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C0" w:rsidRDefault="00DD3FC0" w:rsidP="005C4470">
      <w:pPr>
        <w:jc w:val="center"/>
      </w:pPr>
      <w:bookmarkStart w:id="0" w:name="_GoBack"/>
      <w:bookmarkEnd w:id="0"/>
    </w:p>
    <w:p w:rsidR="00DD3FC0" w:rsidRDefault="00DD3FC0" w:rsidP="005C4470">
      <w:pPr>
        <w:jc w:val="center"/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4"/>
        <w:gridCol w:w="6806"/>
      </w:tblGrid>
      <w:tr w:rsidR="00DD3FC0" w:rsidTr="005C4470">
        <w:trPr>
          <w:trHeight w:val="964"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Název školy</w:t>
            </w:r>
          </w:p>
        </w:tc>
        <w:tc>
          <w:tcPr>
            <w:tcW w:w="6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Hotelová škola Mariánské Lázně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Adresa školy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3A1F80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Komenského 449/</w:t>
            </w:r>
            <w:r w:rsidR="003A1F80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, 353 01 Mariánské Lázně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Číslo projektu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CZ.1.07/1.5.00/34.0970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 xml:space="preserve">Číslo </w:t>
            </w:r>
            <w:proofErr w:type="spellStart"/>
            <w:r w:rsidRPr="005C4470">
              <w:rPr>
                <w:rFonts w:ascii="Arial" w:hAnsi="Arial" w:cs="Arial"/>
                <w:sz w:val="32"/>
                <w:szCs w:val="32"/>
              </w:rPr>
              <w:t>DUMu</w:t>
            </w:r>
            <w:proofErr w:type="spellEnd"/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7064B0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VY_32_INOVACE_</w:t>
            </w:r>
            <w:r w:rsidR="00841B56">
              <w:rPr>
                <w:rFonts w:ascii="Arial" w:hAnsi="Arial" w:cs="Arial"/>
                <w:b/>
                <w:bCs/>
                <w:sz w:val="32"/>
                <w:szCs w:val="32"/>
              </w:rPr>
              <w:t>G-M</w:t>
            </w:r>
            <w:r w:rsidR="006A288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841B56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="007064B0">
              <w:rPr>
                <w:rFonts w:ascii="Arial" w:hAnsi="Arial" w:cs="Arial"/>
                <w:b/>
                <w:bCs/>
                <w:sz w:val="32"/>
                <w:szCs w:val="32"/>
              </w:rPr>
              <w:t>18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Předmět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2F3306" w:rsidP="000345D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Matematika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Téma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C541BF" w:rsidP="000345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Rovnice, nerovnice, soustavy</w:t>
            </w:r>
          </w:p>
        </w:tc>
      </w:tr>
      <w:tr w:rsidR="00DD3FC0" w:rsidRPr="00EB22EE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EB22EE" w:rsidRDefault="00DD3FC0" w:rsidP="00EB22EE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EB22EE">
              <w:rPr>
                <w:rFonts w:ascii="Arial" w:hAnsi="Arial" w:cs="Arial"/>
                <w:i/>
                <w:sz w:val="32"/>
                <w:szCs w:val="32"/>
              </w:rPr>
              <w:t>Autor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EB22EE" w:rsidRDefault="00DD3FC0" w:rsidP="00EB22EE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EB22E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Mgr. </w:t>
            </w:r>
            <w:r w:rsidR="00C541BF" w:rsidRPr="00EB22E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Olga Ptáková</w:t>
            </w:r>
          </w:p>
        </w:tc>
      </w:tr>
      <w:tr w:rsidR="00DD3FC0" w:rsidRPr="00EB22EE" w:rsidTr="00156E0C">
        <w:trPr>
          <w:trHeight w:val="2806"/>
        </w:trPr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3FC0" w:rsidRPr="00EB22EE" w:rsidRDefault="00DD3FC0" w:rsidP="00EB22EE">
            <w:pPr>
              <w:rPr>
                <w:rFonts w:ascii="Arial" w:hAnsi="Arial" w:cs="Arial"/>
                <w:i/>
              </w:rPr>
            </w:pPr>
            <w:r w:rsidRPr="00EB22EE">
              <w:rPr>
                <w:rFonts w:ascii="Arial" w:hAnsi="Arial" w:cs="Arial"/>
                <w:i/>
              </w:rPr>
              <w:t>Metodický popis</w:t>
            </w:r>
          </w:p>
          <w:p w:rsidR="00DD3FC0" w:rsidRPr="00EB22EE" w:rsidRDefault="00DD3FC0" w:rsidP="00EB22EE">
            <w:pPr>
              <w:rPr>
                <w:rFonts w:ascii="Arial" w:hAnsi="Arial" w:cs="Arial"/>
                <w:i/>
              </w:rPr>
            </w:pPr>
            <w:r w:rsidRPr="00EB22EE">
              <w:rPr>
                <w:rFonts w:ascii="Arial" w:hAnsi="Arial" w:cs="Arial"/>
                <w:i/>
              </w:rPr>
              <w:t>(anotace)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D3FC0" w:rsidRPr="00EB22EE" w:rsidRDefault="00C541BF" w:rsidP="00EB22EE">
            <w:pPr>
              <w:rPr>
                <w:rFonts w:ascii="Arial" w:hAnsi="Arial" w:cs="Arial"/>
                <w:b/>
                <w:bCs/>
                <w:i/>
              </w:rPr>
            </w:pPr>
            <w:r w:rsidRPr="00EB22EE">
              <w:rPr>
                <w:rFonts w:ascii="Arial" w:hAnsi="Arial" w:cs="Arial"/>
                <w:b/>
                <w:bCs/>
                <w:i/>
              </w:rPr>
              <w:t>Didaktický test s uzavřenými i otevřenými úlohami na závěr tématu nebo k maturitnímu opakování.</w:t>
            </w:r>
          </w:p>
          <w:p w:rsidR="00ED7FCB" w:rsidRPr="00EB22EE" w:rsidRDefault="00ED7FCB" w:rsidP="00EB22E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EB22EE">
              <w:rPr>
                <w:rFonts w:ascii="Arial" w:hAnsi="Arial" w:cs="Arial"/>
                <w:i/>
              </w:rPr>
              <w:t>lineární rovnice a nerovnice</w:t>
            </w:r>
          </w:p>
          <w:p w:rsidR="00ED7FCB" w:rsidRPr="00EB22EE" w:rsidRDefault="001E63A2" w:rsidP="00EB22E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EB22EE">
              <w:rPr>
                <w:rFonts w:ascii="Arial" w:hAnsi="Arial" w:cs="Arial"/>
                <w:i/>
              </w:rPr>
              <w:t>soustava lineárních</w:t>
            </w:r>
            <w:r w:rsidR="00ED7FCB" w:rsidRPr="00EB22EE">
              <w:rPr>
                <w:rFonts w:ascii="Arial" w:hAnsi="Arial" w:cs="Arial"/>
                <w:i/>
              </w:rPr>
              <w:t xml:space="preserve"> </w:t>
            </w:r>
            <w:r w:rsidR="00827C8D" w:rsidRPr="00EB22EE">
              <w:rPr>
                <w:rFonts w:ascii="Arial" w:hAnsi="Arial" w:cs="Arial"/>
                <w:i/>
              </w:rPr>
              <w:t xml:space="preserve">rovnic a </w:t>
            </w:r>
            <w:r w:rsidR="00ED7FCB" w:rsidRPr="00EB22EE">
              <w:rPr>
                <w:rFonts w:ascii="Arial" w:hAnsi="Arial" w:cs="Arial"/>
                <w:i/>
              </w:rPr>
              <w:t>nerovnic</w:t>
            </w:r>
          </w:p>
          <w:p w:rsidR="00ED7FCB" w:rsidRPr="00EB22EE" w:rsidRDefault="00ED7FCB" w:rsidP="00EB22E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EB22EE">
              <w:rPr>
                <w:rFonts w:ascii="Arial" w:hAnsi="Arial" w:cs="Arial"/>
                <w:i/>
              </w:rPr>
              <w:t>kvadratická rovnice</w:t>
            </w:r>
          </w:p>
          <w:p w:rsidR="00ED7FCB" w:rsidRPr="00EB22EE" w:rsidRDefault="00ED7FCB" w:rsidP="00EB22E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EB22EE">
              <w:rPr>
                <w:rFonts w:ascii="Arial" w:hAnsi="Arial" w:cs="Arial"/>
                <w:i/>
              </w:rPr>
              <w:t>iracionální rovnice</w:t>
            </w:r>
          </w:p>
        </w:tc>
      </w:tr>
    </w:tbl>
    <w:p w:rsidR="0073441A" w:rsidRPr="00EB22EE" w:rsidRDefault="00DD3FC0" w:rsidP="00EB22EE">
      <w:pPr>
        <w:rPr>
          <w:u w:val="single"/>
        </w:rPr>
      </w:pPr>
      <w:r w:rsidRPr="00EB22EE">
        <w:rPr>
          <w:i/>
        </w:rPr>
        <w:br w:type="page"/>
      </w:r>
      <w:r w:rsidR="0073441A" w:rsidRPr="00EB22EE">
        <w:lastRenderedPageBreak/>
        <w:t xml:space="preserve">Didaktický test – </w:t>
      </w:r>
      <w:r w:rsidR="0073441A" w:rsidRPr="00EB22EE">
        <w:rPr>
          <w:u w:val="single"/>
        </w:rPr>
        <w:t>Rovnice, nerovnice, soustavy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2373"/>
        <w:gridCol w:w="2406"/>
      </w:tblGrid>
      <w:tr w:rsidR="0073441A" w:rsidRPr="00EB22EE" w:rsidTr="00CF5122">
        <w:tc>
          <w:tcPr>
            <w:tcW w:w="4361" w:type="dxa"/>
            <w:vAlign w:val="center"/>
          </w:tcPr>
          <w:p w:rsidR="0073441A" w:rsidRPr="00EB22EE" w:rsidRDefault="0073441A" w:rsidP="00EB22EE">
            <w:r w:rsidRPr="00EB22EE">
              <w:t>Jméno:</w:t>
            </w:r>
          </w:p>
        </w:tc>
        <w:tc>
          <w:tcPr>
            <w:tcW w:w="2410" w:type="dxa"/>
            <w:vAlign w:val="center"/>
          </w:tcPr>
          <w:p w:rsidR="0073441A" w:rsidRPr="00EB22EE" w:rsidRDefault="0073441A" w:rsidP="00EB22EE">
            <w:r w:rsidRPr="00EB22EE">
              <w:t>Třída:</w:t>
            </w:r>
          </w:p>
        </w:tc>
        <w:tc>
          <w:tcPr>
            <w:tcW w:w="2441" w:type="dxa"/>
            <w:vAlign w:val="center"/>
          </w:tcPr>
          <w:p w:rsidR="0073441A" w:rsidRPr="00EB22EE" w:rsidRDefault="0073441A" w:rsidP="00EB22EE">
            <w:r w:rsidRPr="00EB22EE">
              <w:t>Datum:</w:t>
            </w:r>
          </w:p>
        </w:tc>
      </w:tr>
    </w:tbl>
    <w:p w:rsidR="0073441A" w:rsidRPr="00EB22EE" w:rsidRDefault="0073441A" w:rsidP="00EB22EE">
      <w:pPr>
        <w:rPr>
          <w:u w:val="single"/>
        </w:rPr>
      </w:pPr>
    </w:p>
    <w:p w:rsidR="0073441A" w:rsidRPr="00EB22EE" w:rsidRDefault="0073441A" w:rsidP="00EB22EE">
      <w:r w:rsidRPr="00EB22EE">
        <w:rPr>
          <w:u w:val="single"/>
        </w:rPr>
        <w:t>___________________________________________________________________________</w:t>
      </w:r>
    </w:p>
    <w:p w:rsidR="0073441A" w:rsidRPr="00EB22EE" w:rsidRDefault="0073441A" w:rsidP="00EB22EE">
      <w:pPr>
        <w:rPr>
          <w:u w:val="single"/>
        </w:rPr>
      </w:pPr>
      <w:r w:rsidRPr="00EB22EE">
        <w:rPr>
          <w:u w:val="single"/>
        </w:rPr>
        <w:t>Úloha 1</w:t>
      </w:r>
    </w:p>
    <w:p w:rsidR="0073441A" w:rsidRPr="00EB22EE" w:rsidRDefault="0073441A" w:rsidP="00EB22EE">
      <w:r w:rsidRPr="00EB22EE">
        <w:t xml:space="preserve">Řešte danou rovnici v R a </w:t>
      </w:r>
      <w:r w:rsidR="00A86596" w:rsidRPr="00EB22EE">
        <w:t>označte</w:t>
      </w:r>
      <w:r w:rsidR="00FA420B" w:rsidRPr="00EB22EE">
        <w:t xml:space="preserve"> správnou z možností A, B, </w:t>
      </w:r>
      <w:r w:rsidRPr="00EB22EE">
        <w:t>C</w:t>
      </w:r>
      <w:r w:rsidR="00FA420B" w:rsidRPr="00EB22EE">
        <w:t xml:space="preserve"> nebo D:</w:t>
      </w:r>
    </w:p>
    <w:p w:rsidR="0073441A" w:rsidRPr="00EB22EE" w:rsidRDefault="0073441A" w:rsidP="00EB22EE">
      <w:r w:rsidRPr="00EB22EE">
        <w:t xml:space="preserve"> </w:t>
      </w:r>
      <w:r w:rsidRPr="00EB22EE">
        <w:tab/>
      </w:r>
      <w:r w:rsidRPr="00EB22EE">
        <w:tab/>
      </w:r>
      <w:r w:rsidRPr="00EB22EE">
        <w:tab/>
        <w:t xml:space="preserve">   </w:t>
      </w:r>
      <w:r w:rsidRPr="00EB22EE">
        <w:rPr>
          <w:position w:val="-24"/>
        </w:rPr>
        <w:object w:dxaOrig="10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3pt" o:ole="">
            <v:imagedata r:id="rId7" o:title=""/>
          </v:shape>
          <o:OLEObject Type="Embed" ProgID="Equation.3" ShapeID="_x0000_i1025" DrawAspect="Content" ObjectID="_1461673548" r:id="rId8"/>
        </w:object>
      </w:r>
      <w:r w:rsidRPr="00EB22EE">
        <w:tab/>
      </w:r>
    </w:p>
    <w:p w:rsidR="00A86596" w:rsidRPr="00EB22EE" w:rsidRDefault="00A86596" w:rsidP="00EB22EE"/>
    <w:p w:rsidR="00A86596" w:rsidRPr="00EB22EE" w:rsidRDefault="00A86596" w:rsidP="00EB22EE"/>
    <w:p w:rsidR="00A86596" w:rsidRPr="00EB22EE" w:rsidRDefault="00A86596" w:rsidP="00EB22EE"/>
    <w:p w:rsidR="00A86596" w:rsidRPr="00EB22EE" w:rsidRDefault="00A86596" w:rsidP="00EB22EE"/>
    <w:p w:rsidR="00A86596" w:rsidRPr="00EB22EE" w:rsidRDefault="00A86596" w:rsidP="00EB22EE"/>
    <w:p w:rsidR="00A86596" w:rsidRPr="00EB22EE" w:rsidRDefault="00A86596" w:rsidP="00EB22EE"/>
    <w:p w:rsidR="0073441A" w:rsidRPr="00EB22EE" w:rsidRDefault="00A86596" w:rsidP="00EB22EE">
      <w:r w:rsidRPr="00EB22EE">
        <w:t>A</w:t>
      </w:r>
      <w:r w:rsidRPr="00EB22EE">
        <w:tab/>
      </w:r>
      <w:r w:rsidR="0073441A" w:rsidRPr="00EB22EE">
        <w:t>řešením rovnice je číslo -2</w:t>
      </w:r>
    </w:p>
    <w:p w:rsidR="0073441A" w:rsidRPr="00EB22EE" w:rsidRDefault="00A86596" w:rsidP="00EB22EE">
      <w:r w:rsidRPr="00EB22EE">
        <w:t>B</w:t>
      </w:r>
      <w:r w:rsidRPr="00EB22EE">
        <w:tab/>
      </w:r>
      <w:r w:rsidR="0073441A" w:rsidRPr="00EB22EE">
        <w:t>řešením rovnice je libovolné reálné číslo</w:t>
      </w:r>
    </w:p>
    <w:p w:rsidR="0073441A" w:rsidRPr="00EB22EE" w:rsidRDefault="00A86596" w:rsidP="00EB22EE">
      <w:pPr>
        <w:pBdr>
          <w:bottom w:val="single" w:sz="6" w:space="1" w:color="auto"/>
        </w:pBdr>
      </w:pPr>
      <w:r w:rsidRPr="00EB22EE">
        <w:t>C</w:t>
      </w:r>
      <w:r w:rsidRPr="00EB22EE">
        <w:tab/>
      </w:r>
      <w:r w:rsidR="0073441A" w:rsidRPr="00EB22EE">
        <w:t>rovnice nemá řešení</w:t>
      </w:r>
    </w:p>
    <w:p w:rsidR="0075162C" w:rsidRPr="00EB22EE" w:rsidRDefault="0075162C" w:rsidP="00EB22EE">
      <w:pPr>
        <w:pBdr>
          <w:bottom w:val="single" w:sz="6" w:space="1" w:color="auto"/>
        </w:pBdr>
      </w:pPr>
      <w:proofErr w:type="gramStart"/>
      <w:r w:rsidRPr="00EB22EE">
        <w:t>D         řešením</w:t>
      </w:r>
      <w:proofErr w:type="gramEnd"/>
      <w:r w:rsidRPr="00EB22EE">
        <w:t xml:space="preserve"> rovnice jsou všechna reálná čísla s výjimkou -2</w:t>
      </w:r>
    </w:p>
    <w:p w:rsidR="00A86596" w:rsidRPr="00EB22EE" w:rsidRDefault="00A86596" w:rsidP="00EB22EE">
      <w:pPr>
        <w:rPr>
          <w:u w:val="single"/>
        </w:rPr>
      </w:pPr>
      <w:r w:rsidRPr="00EB22EE">
        <w:rPr>
          <w:u w:val="single"/>
        </w:rPr>
        <w:t>Úloha 2</w:t>
      </w:r>
    </w:p>
    <w:p w:rsidR="00FE660A" w:rsidRPr="00EB22EE" w:rsidRDefault="007B0920" w:rsidP="00EB22EE">
      <w:r w:rsidRPr="00EB22EE">
        <w:t>V množině R</w:t>
      </w:r>
      <w:r w:rsidR="00515FDE" w:rsidRPr="00EB22EE">
        <w:t xml:space="preserve"> řešte soustavu nerovnic a </w:t>
      </w:r>
      <w:r w:rsidR="00D94F9A" w:rsidRPr="00EB22EE">
        <w:t>označte správné řešení A,</w:t>
      </w:r>
      <w:r w:rsidR="007E679D">
        <w:t xml:space="preserve"> </w:t>
      </w:r>
      <w:r w:rsidR="00D94F9A" w:rsidRPr="00EB22EE">
        <w:t>B,</w:t>
      </w:r>
      <w:r w:rsidR="007E679D">
        <w:t xml:space="preserve"> </w:t>
      </w:r>
      <w:r w:rsidR="00D94F9A" w:rsidRPr="00EB22EE">
        <w:t>C nebo D:</w:t>
      </w:r>
    </w:p>
    <w:p w:rsidR="007B0920" w:rsidRPr="00EB22EE" w:rsidRDefault="007B0920" w:rsidP="00EB22EE">
      <w:r w:rsidRPr="00EB22EE">
        <w:tab/>
        <w:t xml:space="preserve"> </w:t>
      </w:r>
      <w:r w:rsidR="00FE660A" w:rsidRPr="00EB22EE">
        <w:tab/>
      </w:r>
      <w:r w:rsidR="00A067F2" w:rsidRPr="00EB22EE">
        <w:rPr>
          <w:position w:val="-24"/>
        </w:rPr>
        <w:object w:dxaOrig="1579" w:dyaOrig="620">
          <v:shape id="_x0000_i1026" type="#_x0000_t75" style="width:79.5pt;height:33pt" o:ole="">
            <v:imagedata r:id="rId9" o:title=""/>
          </v:shape>
          <o:OLEObject Type="Embed" ProgID="Equation.3" ShapeID="_x0000_i1026" DrawAspect="Content" ObjectID="_1461673549" r:id="rId10"/>
        </w:object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="00A067F2" w:rsidRPr="00EB22EE">
        <w:tab/>
        <w:t xml:space="preserve"> </w:t>
      </w:r>
      <w:r w:rsidR="00D94F9A" w:rsidRPr="00EB22EE">
        <w:rPr>
          <w:position w:val="-10"/>
        </w:rPr>
        <w:object w:dxaOrig="1880" w:dyaOrig="340">
          <v:shape id="_x0000_i1027" type="#_x0000_t75" style="width:91.5pt;height:18.75pt" o:ole="">
            <v:imagedata r:id="rId11" o:title=""/>
          </v:shape>
          <o:OLEObject Type="Embed" ProgID="Equation.3" ShapeID="_x0000_i1027" DrawAspect="Content" ObjectID="_1461673550" r:id="rId12"/>
        </w:object>
      </w:r>
    </w:p>
    <w:p w:rsidR="00A86596" w:rsidRPr="00EB22EE" w:rsidRDefault="00A86596" w:rsidP="00EB22EE"/>
    <w:p w:rsidR="00FE660A" w:rsidRPr="00EB22EE" w:rsidRDefault="00FE660A" w:rsidP="00EB22EE"/>
    <w:p w:rsidR="00FE660A" w:rsidRPr="00EB22EE" w:rsidRDefault="00FE660A" w:rsidP="00EB22EE"/>
    <w:p w:rsidR="00FE660A" w:rsidRPr="00EB22EE" w:rsidRDefault="00FE660A" w:rsidP="00EB22EE"/>
    <w:p w:rsidR="00FE660A" w:rsidRPr="00EB22EE" w:rsidRDefault="00FE660A" w:rsidP="00EB22EE"/>
    <w:p w:rsidR="001A528C" w:rsidRPr="00EB22EE" w:rsidRDefault="001A528C" w:rsidP="00EB22EE"/>
    <w:p w:rsidR="001A528C" w:rsidRPr="00EB22EE" w:rsidRDefault="001A528C" w:rsidP="00EB22EE"/>
    <w:p w:rsidR="00FE660A" w:rsidRPr="00EB22EE" w:rsidRDefault="00FE660A" w:rsidP="00EB22EE"/>
    <w:p w:rsidR="00FE660A" w:rsidRPr="00EB22EE" w:rsidRDefault="00FE660A" w:rsidP="00EB22EE"/>
    <w:p w:rsidR="00FE660A" w:rsidRPr="00EB22EE" w:rsidRDefault="00D94F9A" w:rsidP="00EB22EE">
      <w:r w:rsidRPr="00EB22EE">
        <w:t>A</w:t>
      </w:r>
      <w:r w:rsidR="00FA7F41" w:rsidRPr="00EB22EE">
        <w:tab/>
      </w:r>
      <m:oMath>
        <m:r>
          <m:rPr>
            <m:sty m:val="p"/>
          </m:rP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-∞;1</m:t>
            </m:r>
          </m:e>
        </m:d>
      </m:oMath>
      <w:r w:rsidRPr="00EB22EE">
        <w:tab/>
      </w:r>
    </w:p>
    <w:p w:rsidR="00D94F9A" w:rsidRPr="00EB22EE" w:rsidRDefault="00D94F9A" w:rsidP="00EB22EE">
      <w:r w:rsidRPr="00EB22EE">
        <w:t>B</w:t>
      </w:r>
      <w:r w:rsidR="00FA7F41" w:rsidRPr="00EB22EE">
        <w:tab/>
      </w:r>
      <m:oMath>
        <m:r>
          <m:rPr>
            <m:sty m:val="p"/>
          </m:rPr>
          <w:rPr>
            <w:rFonts w:ascii="Cambria Math" w:hAnsi="Cambria Math"/>
          </w:rPr>
          <m:t>x∈</m:t>
        </m:r>
        <m:d>
          <m:dPr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-∞;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</m:d>
          </m:e>
        </m:d>
      </m:oMath>
    </w:p>
    <w:p w:rsidR="00D94F9A" w:rsidRPr="00EB22EE" w:rsidRDefault="00D94F9A" w:rsidP="00EB22EE">
      <w:r w:rsidRPr="00EB22EE">
        <w:t>C</w:t>
      </w:r>
      <w:r w:rsidR="00FA7F41" w:rsidRPr="00EB22EE">
        <w:tab/>
      </w:r>
      <m:oMath>
        <m:r>
          <m:rPr>
            <m:sty m:val="p"/>
          </m:rPr>
          <w:rPr>
            <w:rFonts w:ascii="Cambria Math" w:hAnsi="Cambria Math"/>
          </w:rPr>
          <m:t>x=1</m:t>
        </m:r>
      </m:oMath>
    </w:p>
    <w:p w:rsidR="00FE660A" w:rsidRPr="00EB22EE" w:rsidRDefault="00D94F9A" w:rsidP="00EB22EE">
      <w:pPr>
        <w:pBdr>
          <w:bottom w:val="single" w:sz="6" w:space="1" w:color="auto"/>
        </w:pBdr>
      </w:pPr>
      <w:r w:rsidRPr="00EB22EE">
        <w:t>D</w:t>
      </w:r>
      <w:r w:rsidR="00FA7F41" w:rsidRPr="00EB22EE">
        <w:tab/>
      </w:r>
      <m:oMath>
        <m:r>
          <m:rPr>
            <m:sty m:val="p"/>
          </m:rPr>
          <w:rPr>
            <w:rFonts w:ascii="Cambria Math" w:hAnsi="Cambria Math"/>
          </w:rPr>
          <m:t>x∈∅</m:t>
        </m:r>
      </m:oMath>
    </w:p>
    <w:p w:rsidR="00513382" w:rsidRPr="00EB22EE" w:rsidRDefault="00485648" w:rsidP="00EB22EE">
      <w:pPr>
        <w:rPr>
          <w:u w:val="single"/>
        </w:rPr>
      </w:pPr>
      <w:r w:rsidRPr="00EB22EE">
        <w:rPr>
          <w:u w:val="single"/>
        </w:rPr>
        <w:t>Úloha 3</w:t>
      </w:r>
    </w:p>
    <w:p w:rsidR="00485648" w:rsidRPr="00EB22EE" w:rsidRDefault="00485648" w:rsidP="00EB22EE">
      <w:r w:rsidRPr="00EB22EE">
        <w:t xml:space="preserve">Jedním kořenem kvadratické rovnice </w:t>
      </w:r>
      <w:r w:rsidRPr="00EB22EE">
        <w:rPr>
          <w:position w:val="-6"/>
        </w:rPr>
        <w:object w:dxaOrig="1460" w:dyaOrig="320">
          <v:shape id="_x0000_i1028" type="#_x0000_t75" style="width:75pt;height:18.75pt" o:ole="">
            <v:imagedata r:id="rId13" o:title=""/>
          </v:shape>
          <o:OLEObject Type="Embed" ProgID="Equation.3" ShapeID="_x0000_i1028" DrawAspect="Content" ObjectID="_1461673551" r:id="rId14"/>
        </w:object>
      </w:r>
      <w:r w:rsidRPr="00EB22EE">
        <w:t xml:space="preserve"> s neznámou </w:t>
      </w:r>
      <w:r w:rsidRPr="00EB22EE">
        <w:rPr>
          <w:position w:val="-6"/>
        </w:rPr>
        <w:object w:dxaOrig="200" w:dyaOrig="220">
          <v:shape id="_x0000_i1029" type="#_x0000_t75" style="width:12pt;height:12pt" o:ole="">
            <v:imagedata r:id="rId15" o:title=""/>
          </v:shape>
          <o:OLEObject Type="Embed" ProgID="Equation.3" ShapeID="_x0000_i1029" DrawAspect="Content" ObjectID="_1461673552" r:id="rId16"/>
        </w:object>
      </w:r>
      <w:r w:rsidRPr="00EB22EE">
        <w:t xml:space="preserve"> je číslo</w:t>
      </w:r>
      <w:r w:rsidR="00386AE4" w:rsidRPr="00EB22EE">
        <w:rPr>
          <w:position w:val="-24"/>
        </w:rPr>
        <w:object w:dxaOrig="740" w:dyaOrig="620">
          <v:shape id="_x0000_i1030" type="#_x0000_t75" style="width:37.5pt;height:33pt" o:ole="">
            <v:imagedata r:id="rId17" o:title=""/>
          </v:shape>
          <o:OLEObject Type="Embed" ProgID="Equation.3" ShapeID="_x0000_i1030" DrawAspect="Content" ObjectID="_1461673553" r:id="rId18"/>
        </w:object>
      </w:r>
      <w:r w:rsidRPr="00EB22EE">
        <w:t xml:space="preserve"> Určete druhý kořen rovnice.</w:t>
      </w:r>
    </w:p>
    <w:p w:rsidR="00485648" w:rsidRPr="00EB22EE" w:rsidRDefault="00485648" w:rsidP="00EB22EE"/>
    <w:p w:rsidR="00485648" w:rsidRPr="00EB22EE" w:rsidRDefault="00485648" w:rsidP="00EB22EE"/>
    <w:p w:rsidR="001B2A14" w:rsidRPr="00EB22EE" w:rsidRDefault="001B2A14" w:rsidP="00EB22EE"/>
    <w:p w:rsidR="001B2A14" w:rsidRPr="00EB22EE" w:rsidRDefault="001B2A14" w:rsidP="00EB22EE"/>
    <w:p w:rsidR="001B2A14" w:rsidRPr="00EB22EE" w:rsidRDefault="001B2A14" w:rsidP="00EB22EE"/>
    <w:p w:rsidR="001B2A14" w:rsidRPr="00EB22EE" w:rsidRDefault="001B2A14" w:rsidP="00EB22EE"/>
    <w:p w:rsidR="001A528C" w:rsidRPr="00EB22EE" w:rsidRDefault="001A528C" w:rsidP="00EB22EE"/>
    <w:p w:rsidR="00827C8D" w:rsidRPr="00EB22EE" w:rsidRDefault="00827C8D" w:rsidP="00EB22EE"/>
    <w:p w:rsidR="001B2A14" w:rsidRPr="00EB22EE" w:rsidRDefault="001B2A14" w:rsidP="00EB22EE">
      <w:pPr>
        <w:rPr>
          <w:u w:val="single"/>
        </w:rPr>
      </w:pPr>
      <w:r w:rsidRPr="00EB22EE">
        <w:rPr>
          <w:u w:val="single"/>
        </w:rPr>
        <w:lastRenderedPageBreak/>
        <w:t>Úloha 4</w:t>
      </w:r>
    </w:p>
    <w:p w:rsidR="001B2A14" w:rsidRPr="00EB22EE" w:rsidRDefault="001B2A14" w:rsidP="00EB22EE">
      <w:r w:rsidRPr="00EB22EE">
        <w:t xml:space="preserve">Rovnice </w:t>
      </w:r>
      <w:r w:rsidRPr="00EB22EE">
        <w:rPr>
          <w:position w:val="-8"/>
        </w:rPr>
        <w:object w:dxaOrig="1560" w:dyaOrig="360">
          <v:shape id="_x0000_i1031" type="#_x0000_t75" style="width:76.5pt;height:19.5pt" o:ole="">
            <v:imagedata r:id="rId19" o:title=""/>
          </v:shape>
          <o:OLEObject Type="Embed" ProgID="Equation.3" ShapeID="_x0000_i1031" DrawAspect="Content" ObjectID="_1461673554" r:id="rId20"/>
        </w:object>
      </w:r>
      <w:r w:rsidRPr="00EB22EE">
        <w:t xml:space="preserve"> má v množině R:</w:t>
      </w:r>
    </w:p>
    <w:p w:rsidR="001069FC" w:rsidRPr="00EB22EE" w:rsidRDefault="001069FC" w:rsidP="00EB22EE"/>
    <w:p w:rsidR="00D935E2" w:rsidRPr="00EB22EE" w:rsidRDefault="00D935E2" w:rsidP="00EB22EE">
      <w:r w:rsidRPr="00EB22EE">
        <w:t>A</w:t>
      </w:r>
      <w:r w:rsidRPr="00EB22EE">
        <w:tab/>
        <w:t>žádný kořen</w:t>
      </w:r>
    </w:p>
    <w:p w:rsidR="00D935E2" w:rsidRPr="00EB22EE" w:rsidRDefault="00D935E2" w:rsidP="009D235A">
      <w:pPr>
        <w:tabs>
          <w:tab w:val="left" w:pos="708"/>
          <w:tab w:val="left" w:pos="1416"/>
          <w:tab w:val="left" w:pos="2124"/>
          <w:tab w:val="left" w:pos="2832"/>
          <w:tab w:val="center" w:pos="4535"/>
        </w:tabs>
      </w:pPr>
      <w:r w:rsidRPr="00EB22EE">
        <w:t>B</w:t>
      </w:r>
      <w:r w:rsidRPr="00EB22EE">
        <w:tab/>
        <w:t xml:space="preserve">jediný kořen  </w:t>
      </w:r>
      <w:r w:rsidRPr="00EB22EE">
        <w:rPr>
          <w:position w:val="-6"/>
        </w:rPr>
        <w:object w:dxaOrig="700" w:dyaOrig="279">
          <v:shape id="_x0000_i1032" type="#_x0000_t75" style="width:34.5pt;height:12pt" o:ole="">
            <v:imagedata r:id="rId21" o:title=""/>
          </v:shape>
          <o:OLEObject Type="Embed" ProgID="Equation.3" ShapeID="_x0000_i1032" DrawAspect="Content" ObjectID="_1461673555" r:id="rId22"/>
        </w:object>
      </w:r>
      <w:r w:rsidRPr="00EB22EE">
        <w:t xml:space="preserve"> </w:t>
      </w:r>
      <w:r w:rsidR="009D235A">
        <w:tab/>
      </w:r>
    </w:p>
    <w:p w:rsidR="00D935E2" w:rsidRPr="00EB22EE" w:rsidRDefault="00D935E2" w:rsidP="00EB22EE">
      <w:r w:rsidRPr="00EB22EE">
        <w:t>C</w:t>
      </w:r>
      <w:r w:rsidRPr="00EB22EE">
        <w:tab/>
        <w:t xml:space="preserve">jediný kořen  </w:t>
      </w:r>
      <w:r w:rsidRPr="00EB22EE">
        <w:rPr>
          <w:position w:val="-6"/>
        </w:rPr>
        <w:object w:dxaOrig="680" w:dyaOrig="279">
          <v:shape id="_x0000_i1033" type="#_x0000_t75" style="width:34.5pt;height:12pt" o:ole="">
            <v:imagedata r:id="rId23" o:title=""/>
          </v:shape>
          <o:OLEObject Type="Embed" ProgID="Equation.3" ShapeID="_x0000_i1033" DrawAspect="Content" ObjectID="_1461673556" r:id="rId24"/>
        </w:object>
      </w:r>
    </w:p>
    <w:p w:rsidR="00D935E2" w:rsidRPr="00EB22EE" w:rsidRDefault="00D935E2" w:rsidP="00EB22EE">
      <w:pPr>
        <w:pBdr>
          <w:bottom w:val="single" w:sz="6" w:space="1" w:color="auto"/>
        </w:pBdr>
      </w:pPr>
      <w:r w:rsidRPr="00EB22EE">
        <w:t>D</w:t>
      </w:r>
      <w:r w:rsidRPr="00EB22EE">
        <w:tab/>
        <w:t xml:space="preserve">dva kořeny  </w:t>
      </w:r>
      <w:r w:rsidR="009D235A" w:rsidRPr="00EB22EE">
        <w:rPr>
          <w:position w:val="-10"/>
        </w:rPr>
        <w:object w:dxaOrig="780" w:dyaOrig="340">
          <v:shape id="_x0000_i1034" type="#_x0000_t75" style="width:39pt;height:18.75pt" o:ole="">
            <v:imagedata r:id="rId25" o:title=""/>
          </v:shape>
          <o:OLEObject Type="Embed" ProgID="Equation.3" ShapeID="_x0000_i1034" DrawAspect="Content" ObjectID="_1461673557" r:id="rId26"/>
        </w:object>
      </w:r>
      <w:r w:rsidRPr="00EB22EE">
        <w:t xml:space="preserve">, </w:t>
      </w:r>
      <w:r w:rsidRPr="00EB22EE">
        <w:rPr>
          <w:position w:val="-10"/>
        </w:rPr>
        <w:object w:dxaOrig="800" w:dyaOrig="340">
          <v:shape id="_x0000_i1035" type="#_x0000_t75" style="width:39pt;height:18.75pt" o:ole="">
            <v:imagedata r:id="rId27" o:title=""/>
          </v:shape>
          <o:OLEObject Type="Embed" ProgID="Equation.3" ShapeID="_x0000_i1035" DrawAspect="Content" ObjectID="_1461673558" r:id="rId28"/>
        </w:object>
      </w:r>
    </w:p>
    <w:p w:rsidR="007064B0" w:rsidRPr="00EB22EE" w:rsidRDefault="007064B0" w:rsidP="00EB22EE">
      <w:pPr>
        <w:pBdr>
          <w:bottom w:val="single" w:sz="6" w:space="1" w:color="auto"/>
        </w:pBdr>
      </w:pPr>
    </w:p>
    <w:p w:rsidR="007064B0" w:rsidRPr="00EB22EE" w:rsidRDefault="007064B0" w:rsidP="00EB22EE">
      <w:pPr>
        <w:pBdr>
          <w:bottom w:val="single" w:sz="6" w:space="1" w:color="auto"/>
        </w:pBdr>
      </w:pPr>
    </w:p>
    <w:p w:rsidR="007064B0" w:rsidRPr="00EB22EE" w:rsidRDefault="007064B0" w:rsidP="00EB22EE">
      <w:pPr>
        <w:pBdr>
          <w:bottom w:val="single" w:sz="6" w:space="1" w:color="auto"/>
        </w:pBdr>
      </w:pPr>
    </w:p>
    <w:p w:rsidR="007064B0" w:rsidRPr="00EB22EE" w:rsidRDefault="007064B0" w:rsidP="00EB22EE">
      <w:pPr>
        <w:pBdr>
          <w:bottom w:val="single" w:sz="6" w:space="1" w:color="auto"/>
        </w:pBdr>
      </w:pPr>
    </w:p>
    <w:p w:rsidR="007064B0" w:rsidRPr="00EB22EE" w:rsidRDefault="007064B0" w:rsidP="00EB22EE">
      <w:pPr>
        <w:pBdr>
          <w:bottom w:val="single" w:sz="6" w:space="1" w:color="auto"/>
        </w:pBdr>
      </w:pPr>
    </w:p>
    <w:p w:rsidR="007064B0" w:rsidRPr="00EB22EE" w:rsidRDefault="007064B0" w:rsidP="00EB22EE">
      <w:pPr>
        <w:pBdr>
          <w:bottom w:val="single" w:sz="6" w:space="1" w:color="auto"/>
        </w:pBdr>
      </w:pPr>
    </w:p>
    <w:p w:rsidR="007064B0" w:rsidRPr="00EB22EE" w:rsidRDefault="007064B0" w:rsidP="00EB22EE">
      <w:pPr>
        <w:pBdr>
          <w:bottom w:val="single" w:sz="6" w:space="1" w:color="auto"/>
        </w:pBdr>
      </w:pPr>
    </w:p>
    <w:p w:rsidR="00541C01" w:rsidRPr="00EB22EE" w:rsidRDefault="00541C01" w:rsidP="00EB22EE">
      <w:pPr>
        <w:rPr>
          <w:u w:val="single"/>
        </w:rPr>
      </w:pPr>
      <w:r w:rsidRPr="00EB22EE">
        <w:rPr>
          <w:u w:val="single"/>
        </w:rPr>
        <w:t>Úloha 5</w:t>
      </w:r>
    </w:p>
    <w:p w:rsidR="00541C01" w:rsidRPr="00EB22EE" w:rsidRDefault="00541C01" w:rsidP="00EB22EE">
      <w:r w:rsidRPr="00EB22EE">
        <w:t>V R</w:t>
      </w:r>
      <w:r w:rsidRPr="00EB22EE">
        <w:rPr>
          <w:vertAlign w:val="superscript"/>
        </w:rPr>
        <w:t xml:space="preserve">2 </w:t>
      </w:r>
      <w:r w:rsidRPr="00EB22EE">
        <w:t>řešíme soustavu rovnic:</w:t>
      </w:r>
      <w:r w:rsidRPr="00EB22EE">
        <w:tab/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=5</m:t>
        </m:r>
      </m:oMath>
    </w:p>
    <w:p w:rsidR="00541C01" w:rsidRPr="00EB22EE" w:rsidRDefault="00541C01" w:rsidP="00EB22EE">
      <w:r w:rsidRPr="00EB22EE">
        <w:tab/>
      </w:r>
      <w:r w:rsidRPr="00EB22EE">
        <w:tab/>
      </w:r>
      <w:r w:rsidRPr="00EB22EE">
        <w:tab/>
      </w:r>
      <w:r w:rsidRPr="00EB22EE">
        <w:tab/>
      </w:r>
      <m:oMath>
        <m:r>
          <m:rPr>
            <m:sty m:val="p"/>
          </m:rPr>
          <w:rPr>
            <w:rFonts w:ascii="Cambria Math" w:hAnsi="Cambria Math"/>
          </w:rPr>
          <m:t xml:space="preserve">   y-2x=5</m:t>
        </m:r>
      </m:oMath>
    </w:p>
    <w:p w:rsidR="005C0768" w:rsidRPr="00EB22EE" w:rsidRDefault="00541C01" w:rsidP="00EB22EE">
      <w:r w:rsidRPr="00EB22EE">
        <w:t>Jejím řešením je uspořádaná dvojice čísel:</w:t>
      </w:r>
      <w:r w:rsidRPr="00EB22EE">
        <w:tab/>
      </w:r>
      <w:r w:rsidRPr="00EB22EE">
        <w:tab/>
      </w:r>
    </w:p>
    <w:p w:rsidR="00541C01" w:rsidRPr="00EB22EE" w:rsidRDefault="00541C01" w:rsidP="00EB22EE">
      <w:r w:rsidRPr="00EB22EE">
        <w:t>A</w:t>
      </w:r>
      <w:r w:rsidRPr="00EB22EE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2,1</m:t>
            </m:r>
          </m:e>
        </m:d>
      </m:oMath>
    </w:p>
    <w:p w:rsidR="005C0768" w:rsidRPr="00EB22EE" w:rsidRDefault="00541C01" w:rsidP="00EB22EE">
      <w:r w:rsidRPr="00EB22EE">
        <w:t>B</w:t>
      </w:r>
      <w:r w:rsidRPr="00EB22EE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-2,-1</m:t>
            </m:r>
          </m:e>
        </m:d>
      </m:oMath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  <w:r w:rsidRPr="00EB22EE">
        <w:tab/>
      </w:r>
    </w:p>
    <w:p w:rsidR="00541C01" w:rsidRPr="00EB22EE" w:rsidRDefault="00541C01" w:rsidP="00EB22EE">
      <w:r w:rsidRPr="00EB22EE">
        <w:t>C</w:t>
      </w:r>
      <w:r w:rsidRPr="00EB22EE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-2,1</m:t>
            </m:r>
          </m:e>
        </m:d>
      </m:oMath>
      <w:r w:rsidRPr="00EB22EE">
        <w:tab/>
      </w:r>
    </w:p>
    <w:p w:rsidR="00541C01" w:rsidRPr="00EB22EE" w:rsidRDefault="00541C01" w:rsidP="00EB22EE">
      <w:r w:rsidRPr="00EB22EE">
        <w:t>D</w:t>
      </w:r>
      <w:r w:rsidRPr="00EB22EE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2,-1</m:t>
            </m:r>
          </m:e>
        </m:d>
      </m:oMath>
    </w:p>
    <w:p w:rsidR="00541C01" w:rsidRPr="00EB22EE" w:rsidRDefault="00541C01" w:rsidP="00EB22EE">
      <w:pPr>
        <w:pBdr>
          <w:bottom w:val="single" w:sz="6" w:space="1" w:color="auto"/>
        </w:pBdr>
      </w:pPr>
    </w:p>
    <w:p w:rsidR="005C0768" w:rsidRPr="00EB22EE" w:rsidRDefault="005C0768" w:rsidP="00EB22EE">
      <w:pPr>
        <w:pBdr>
          <w:bottom w:val="single" w:sz="6" w:space="1" w:color="auto"/>
        </w:pBdr>
      </w:pPr>
    </w:p>
    <w:p w:rsidR="005C0768" w:rsidRPr="00EB22EE" w:rsidRDefault="005C0768" w:rsidP="00EB22EE">
      <w:pPr>
        <w:pBdr>
          <w:bottom w:val="single" w:sz="6" w:space="1" w:color="auto"/>
        </w:pBdr>
      </w:pPr>
    </w:p>
    <w:p w:rsidR="005C0768" w:rsidRPr="00EB22EE" w:rsidRDefault="005C0768" w:rsidP="00EB22EE">
      <w:pPr>
        <w:pBdr>
          <w:bottom w:val="single" w:sz="6" w:space="1" w:color="auto"/>
        </w:pBdr>
      </w:pPr>
    </w:p>
    <w:p w:rsidR="005C0768" w:rsidRPr="00EB22EE" w:rsidRDefault="005C0768" w:rsidP="00EB22EE">
      <w:pPr>
        <w:pBdr>
          <w:bottom w:val="single" w:sz="6" w:space="1" w:color="auto"/>
        </w:pBdr>
      </w:pPr>
    </w:p>
    <w:p w:rsidR="005C0768" w:rsidRPr="00EB22EE" w:rsidRDefault="005C0768" w:rsidP="00EB22EE">
      <w:pPr>
        <w:pBdr>
          <w:bottom w:val="single" w:sz="6" w:space="1" w:color="auto"/>
        </w:pBdr>
      </w:pPr>
    </w:p>
    <w:p w:rsidR="001069FC" w:rsidRPr="00EB22EE" w:rsidRDefault="001069FC" w:rsidP="00EB22EE">
      <w:pPr>
        <w:rPr>
          <w:u w:val="single"/>
        </w:rPr>
      </w:pPr>
      <w:r w:rsidRPr="00EB22EE">
        <w:rPr>
          <w:u w:val="single"/>
        </w:rPr>
        <w:t xml:space="preserve">Úloha </w:t>
      </w:r>
      <w:r w:rsidR="005C0768" w:rsidRPr="00EB22EE">
        <w:rPr>
          <w:u w:val="single"/>
        </w:rPr>
        <w:t>6</w:t>
      </w:r>
    </w:p>
    <w:p w:rsidR="00F21DD3" w:rsidRPr="00EB22EE" w:rsidRDefault="00BB6EDD" w:rsidP="00EB22EE">
      <w:r w:rsidRPr="00EB22EE">
        <w:t>Dvojnásobek neznámého čísla zmenšíme o čtyři a výsledek vydělíme čtyřmi. Získaná hodnota se rovná součtu neznámého čísla a čísla tři. Určete neznámé číslo.</w:t>
      </w:r>
    </w:p>
    <w:p w:rsidR="0010317E" w:rsidRPr="00EB22EE" w:rsidRDefault="0010317E" w:rsidP="00EB22EE"/>
    <w:p w:rsidR="0010317E" w:rsidRPr="00EB22EE" w:rsidRDefault="0010317E" w:rsidP="00EB22EE"/>
    <w:p w:rsidR="0010317E" w:rsidRPr="00EB22EE" w:rsidRDefault="0010317E" w:rsidP="00EB22EE"/>
    <w:p w:rsidR="0010317E" w:rsidRPr="00EB22EE" w:rsidRDefault="0010317E" w:rsidP="00EB22EE"/>
    <w:p w:rsidR="0010317E" w:rsidRPr="00EB22EE" w:rsidRDefault="0010317E" w:rsidP="00EB22EE"/>
    <w:p w:rsidR="0010317E" w:rsidRPr="00EB22EE" w:rsidRDefault="0010317E" w:rsidP="00EB22EE"/>
    <w:p w:rsidR="0010317E" w:rsidRPr="00EB22EE" w:rsidRDefault="0010317E" w:rsidP="00EB22EE"/>
    <w:p w:rsidR="0010317E" w:rsidRPr="00EB22EE" w:rsidRDefault="0010317E" w:rsidP="00EB22EE">
      <w:pPr>
        <w:pBdr>
          <w:bottom w:val="single" w:sz="6" w:space="1" w:color="auto"/>
        </w:pBdr>
      </w:pPr>
    </w:p>
    <w:p w:rsidR="0010317E" w:rsidRPr="00EB22EE" w:rsidRDefault="0010317E" w:rsidP="00EB22EE">
      <w:pPr>
        <w:rPr>
          <w:u w:val="single"/>
        </w:rPr>
      </w:pPr>
      <w:r w:rsidRPr="00EB22EE">
        <w:rPr>
          <w:u w:val="single"/>
        </w:rPr>
        <w:t xml:space="preserve">Úloha </w:t>
      </w:r>
      <w:r w:rsidR="00827C8D" w:rsidRPr="00EB22EE">
        <w:rPr>
          <w:u w:val="single"/>
        </w:rPr>
        <w:t>7</w:t>
      </w:r>
    </w:p>
    <w:p w:rsidR="000E29DD" w:rsidRPr="00EB22EE" w:rsidRDefault="000E29DD" w:rsidP="00EB22EE">
      <w:r w:rsidRPr="00EB22EE">
        <w:t xml:space="preserve">V množině </w:t>
      </w:r>
      <w:r w:rsidR="00C1319C" w:rsidRPr="00EB22EE">
        <w:t>R řešte rovnici: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0,1-0,06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=0,0001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807107" w:rsidRPr="00EB22EE" w:rsidRDefault="00807107" w:rsidP="00EB22EE">
      <w:pPr>
        <w:rPr>
          <w:rFonts w:ascii="Cambria Math" w:hAnsi="Cambria Math"/>
          <w:oMath/>
        </w:rPr>
      </w:pPr>
    </w:p>
    <w:p w:rsidR="00ED7FCB" w:rsidRPr="00EB22EE" w:rsidRDefault="00ED7FCB" w:rsidP="00EB22EE">
      <w:pPr>
        <w:rPr>
          <w:rFonts w:ascii="Cambria Math" w:hAnsi="Cambria Math"/>
          <w:oMath/>
        </w:rPr>
      </w:pPr>
    </w:p>
    <w:p w:rsidR="00ED7FCB" w:rsidRPr="00EB22EE" w:rsidRDefault="00ED7FCB" w:rsidP="00EB22EE">
      <w:pPr>
        <w:pBdr>
          <w:bottom w:val="single" w:sz="12" w:space="1" w:color="auto"/>
        </w:pBdr>
        <w:rPr>
          <w:rFonts w:ascii="Cambria Math" w:hAnsi="Cambria Math"/>
          <w:oMath/>
        </w:rPr>
      </w:pPr>
    </w:p>
    <w:p w:rsidR="005C0768" w:rsidRPr="00EB22EE" w:rsidRDefault="005C0768" w:rsidP="00EB22EE">
      <w:pPr>
        <w:pBdr>
          <w:bottom w:val="single" w:sz="12" w:space="1" w:color="auto"/>
        </w:pBdr>
        <w:rPr>
          <w:rFonts w:ascii="Cambria Math" w:hAnsi="Cambria Math"/>
          <w:oMath/>
        </w:rPr>
      </w:pPr>
    </w:p>
    <w:p w:rsidR="005C0768" w:rsidRPr="00EB22EE" w:rsidRDefault="005C0768" w:rsidP="00EB22EE">
      <w:pPr>
        <w:pBdr>
          <w:bottom w:val="single" w:sz="12" w:space="1" w:color="auto"/>
        </w:pBdr>
      </w:pPr>
    </w:p>
    <w:p w:rsidR="00EB22EE" w:rsidRDefault="00EB22EE" w:rsidP="00EB22EE">
      <w:pPr>
        <w:pBdr>
          <w:bottom w:val="single" w:sz="12" w:space="1" w:color="auto"/>
        </w:pBdr>
      </w:pPr>
    </w:p>
    <w:p w:rsidR="00EB22EE" w:rsidRDefault="00EB22EE" w:rsidP="00EB22EE">
      <w:pPr>
        <w:pBdr>
          <w:bottom w:val="single" w:sz="12" w:space="1" w:color="auto"/>
        </w:pBdr>
      </w:pPr>
    </w:p>
    <w:p w:rsidR="00EB22EE" w:rsidRPr="00EB22EE" w:rsidRDefault="00EB22EE" w:rsidP="00EB22EE">
      <w:pPr>
        <w:pBdr>
          <w:bottom w:val="single" w:sz="12" w:space="1" w:color="auto"/>
        </w:pBdr>
        <w:rPr>
          <w:rFonts w:ascii="Cambria Math" w:hAnsi="Cambria Math"/>
          <w:oMath/>
        </w:rPr>
      </w:pPr>
    </w:p>
    <w:p w:rsidR="00827C8D" w:rsidRPr="00EB22EE" w:rsidRDefault="00EB22EE" w:rsidP="00EB22EE">
      <w:pPr>
        <w:rPr>
          <w:u w:val="singl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u w:val="single"/>
            </w:rPr>
            <w:lastRenderedPageBreak/>
            <m:t>Úloha 8</m:t>
          </m:r>
        </m:oMath>
      </m:oMathPara>
    </w:p>
    <w:p w:rsidR="00827C8D" w:rsidRPr="00811E48" w:rsidRDefault="00EB22EE" w:rsidP="00827C8D">
      <w:pPr>
        <w:rPr>
          <w:rFonts w:ascii="Cambria Math" w:hAnsi="Cambria Math"/>
          <w:oMath/>
        </w:rPr>
      </w:pPr>
      <w:r>
        <w:t>Zapište výčtem prvků množinu A. Do množiny A patří všechna nekladná celá čísla, která jsou řešením nerovnice: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x-3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+2&lt;2x+5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</m:oMath>
      </m:oMathPara>
    </w:p>
    <w:p w:rsidR="00827C8D" w:rsidRPr="00811E48" w:rsidRDefault="00827C8D" w:rsidP="00827C8D">
      <w:pPr>
        <w:rPr>
          <w:rFonts w:ascii="Cambria Math" w:hAnsi="Cambria Math"/>
          <w:sz w:val="32"/>
          <w:szCs w:val="32"/>
          <w:oMath/>
        </w:rPr>
      </w:pPr>
    </w:p>
    <w:p w:rsidR="00827C8D" w:rsidRPr="00811E48" w:rsidRDefault="00827C8D" w:rsidP="00827C8D">
      <w:pPr>
        <w:rPr>
          <w:rFonts w:ascii="Cambria Math" w:hAnsi="Cambria Math"/>
          <w:oMath/>
        </w:rPr>
      </w:pPr>
    </w:p>
    <w:p w:rsidR="00C43EF8" w:rsidRPr="00811E48" w:rsidRDefault="00C43EF8" w:rsidP="00827C8D">
      <w:pPr>
        <w:rPr>
          <w:rFonts w:ascii="Cambria Math" w:hAnsi="Cambria Math"/>
          <w:oMath/>
        </w:rPr>
      </w:pPr>
    </w:p>
    <w:p w:rsidR="00C43EF8" w:rsidRPr="00811E48" w:rsidRDefault="00C43EF8" w:rsidP="00827C8D">
      <w:pPr>
        <w:rPr>
          <w:rFonts w:ascii="Cambria Math" w:hAnsi="Cambria Math"/>
          <w:oMath/>
        </w:rPr>
      </w:pPr>
    </w:p>
    <w:p w:rsidR="00827C8D" w:rsidRPr="00811E48" w:rsidRDefault="00827C8D" w:rsidP="00827C8D">
      <w:pPr>
        <w:rPr>
          <w:rFonts w:ascii="Cambria Math" w:hAnsi="Cambria Math"/>
          <w:sz w:val="22"/>
          <w:szCs w:val="22"/>
          <w:oMath/>
        </w:rPr>
      </w:pPr>
    </w:p>
    <w:p w:rsidR="00B12879" w:rsidRPr="00EB22EE" w:rsidRDefault="00EB22EE" w:rsidP="00827C8D">
      <w:pPr>
        <w:pBdr>
          <w:bottom w:val="single" w:sz="6" w:space="0" w:color="auto"/>
        </w:pBdr>
        <w:rPr>
          <w:rFonts w:ascii="Cambria Math" w:hAnsi="Cambria Math"/>
          <w:sz w:val="28"/>
          <w:szCs w:val="28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                   </m:t>
              </m:r>
            </m:e>
          </m:d>
        </m:oMath>
      </m:oMathPara>
    </w:p>
    <w:p w:rsidR="00C83519" w:rsidRPr="00EB22EE" w:rsidRDefault="00C83519" w:rsidP="00827C8D">
      <w:pPr>
        <w:pBdr>
          <w:bottom w:val="single" w:sz="6" w:space="0" w:color="auto"/>
        </w:pBdr>
        <w:rPr>
          <w:rFonts w:ascii="Cambria Math" w:hAnsi="Cambria Math"/>
          <w:sz w:val="28"/>
          <w:szCs w:val="28"/>
          <w:oMath/>
        </w:rPr>
      </w:pPr>
    </w:p>
    <w:p w:rsidR="00EB22EE" w:rsidRDefault="00EB22EE" w:rsidP="00827C8D">
      <w:pPr>
        <w:tabs>
          <w:tab w:val="left" w:pos="6115"/>
        </w:tabs>
        <w:rPr>
          <w:u w:val="single"/>
        </w:rPr>
      </w:pPr>
      <m:oMath>
        <m:r>
          <m:rPr>
            <m:sty m:val="p"/>
          </m:rPr>
          <w:rPr>
            <w:rFonts w:ascii="Cambria Math" w:hAnsi="Cambria Math"/>
            <w:u w:val="single"/>
          </w:rPr>
          <m:t>Úloha 9</m:t>
        </m:r>
      </m:oMath>
      <w:r>
        <w:rPr>
          <w:u w:val="single"/>
        </w:rPr>
        <w:t xml:space="preserve"> </w:t>
      </w:r>
    </w:p>
    <w:p w:rsidR="00936529" w:rsidRPr="000323E7" w:rsidRDefault="00EB22EE" w:rsidP="00827C8D">
      <w:pPr>
        <w:tabs>
          <w:tab w:val="left" w:pos="6115"/>
        </w:tabs>
        <w:rPr>
          <w:rFonts w:ascii="Cambria Math" w:hAnsi="Cambria Math"/>
          <w:oMath/>
        </w:rPr>
      </w:pPr>
      <w:r w:rsidRPr="000323E7">
        <w:t>Řešte rovnice bez použ</w:t>
      </w:r>
      <w:r w:rsidR="000323E7">
        <w:t>ití vzorce:</w:t>
      </w:r>
    </w:p>
    <w:p w:rsidR="009B166E" w:rsidRPr="00EB22EE" w:rsidRDefault="00EB22EE" w:rsidP="009B166E">
      <w:pPr>
        <w:pStyle w:val="Odstavecseseznamem"/>
        <w:numPr>
          <w:ilvl w:val="0"/>
          <w:numId w:val="2"/>
        </w:numPr>
        <w:tabs>
          <w:tab w:val="left" w:pos="6115"/>
        </w:tabs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+2x=0                                           b) 1-16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=0</m:t>
        </m:r>
      </m:oMath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936529" w:rsidRPr="00811E48" w:rsidRDefault="00936529" w:rsidP="00827C8D">
      <w:pPr>
        <w:pBdr>
          <w:bottom w:val="single" w:sz="6" w:space="1" w:color="auto"/>
        </w:pBdr>
        <w:tabs>
          <w:tab w:val="left" w:pos="6115"/>
        </w:tabs>
        <w:rPr>
          <w:rFonts w:ascii="Cambria Math" w:hAnsi="Cambria Math"/>
          <w:oMath/>
        </w:rPr>
      </w:pPr>
    </w:p>
    <w:p w:rsidR="000323E7" w:rsidRDefault="00EB22EE" w:rsidP="00811E48">
      <w:pPr>
        <w:tabs>
          <w:tab w:val="left" w:pos="6115"/>
        </w:tabs>
        <w:rPr>
          <w:u w:val="single"/>
        </w:rPr>
      </w:pPr>
      <m:oMath>
        <m:r>
          <m:rPr>
            <m:sty m:val="p"/>
          </m:rPr>
          <w:rPr>
            <w:rFonts w:ascii="Cambria Math" w:hAnsi="Cambria Math"/>
            <w:u w:val="single"/>
          </w:rPr>
          <m:t>Úloha 10</m:t>
        </m:r>
      </m:oMath>
      <w:r w:rsidR="00811E48">
        <w:rPr>
          <w:u w:val="single"/>
        </w:rPr>
        <w:t xml:space="preserve"> </w:t>
      </w:r>
    </w:p>
    <w:p w:rsidR="001F17CE" w:rsidRPr="000323E7" w:rsidRDefault="00811E48" w:rsidP="00811E48">
      <w:pPr>
        <w:tabs>
          <w:tab w:val="left" w:pos="6115"/>
        </w:tabs>
        <w:rPr>
          <w:rFonts w:ascii="Cambria Math" w:hAnsi="Cambria Math"/>
          <w:oMath/>
        </w:rPr>
      </w:pPr>
      <w:r w:rsidRPr="000323E7">
        <w:t>Vyberte množinu všech řešení nerovnice</w:t>
      </w:r>
      <w:r w:rsidR="000323E7">
        <w:t>:</w:t>
      </w:r>
    </w:p>
    <w:p w:rsidR="00EB22D4" w:rsidRPr="00EB22EE" w:rsidRDefault="00E431DD" w:rsidP="00827C8D">
      <w:pPr>
        <w:tabs>
          <w:tab w:val="left" w:pos="6115"/>
        </w:tabs>
        <w:rPr>
          <w:rFonts w:ascii="Cambria Math" w:hAnsi="Cambria Math"/>
          <w:oMath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2x+6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5-x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≥0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73598D" w:rsidRPr="00811E48" w:rsidRDefault="00EB22EE" w:rsidP="00827C8D">
      <w:pPr>
        <w:tabs>
          <w:tab w:val="left" w:pos="6115"/>
        </w:tabs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                  </m:t>
          </m:r>
          <m:d>
            <m:dPr>
              <m:begChr m:val="〈"/>
              <m:endChr m:val="〉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-3;5</m:t>
              </m:r>
            </m:e>
          </m:d>
        </m:oMath>
      </m:oMathPara>
    </w:p>
    <w:p w:rsidR="00DB75A7" w:rsidRPr="00811E48" w:rsidRDefault="00EB22EE" w:rsidP="00827C8D">
      <w:pPr>
        <w:tabs>
          <w:tab w:val="left" w:pos="6115"/>
        </w:tabs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B                  </m:t>
          </m:r>
          <m:d>
            <m:dPr>
              <m:begChr m:val="⟨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-3;</m:t>
              </m:r>
              <m:d>
                <m:dPr>
                  <m:beg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d>
            </m:e>
          </m:d>
        </m:oMath>
      </m:oMathPara>
    </w:p>
    <w:p w:rsidR="00DB75A7" w:rsidRPr="00811E48" w:rsidRDefault="00EB22EE" w:rsidP="00827C8D">
      <w:pPr>
        <w:tabs>
          <w:tab w:val="left" w:pos="6115"/>
        </w:tabs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                  R\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-3;5</m:t>
              </m:r>
            </m:e>
          </m:d>
        </m:oMath>
      </m:oMathPara>
    </w:p>
    <w:p w:rsidR="00DB75A7" w:rsidRPr="00811E48" w:rsidRDefault="00EB22EE" w:rsidP="00827C8D">
      <w:pPr>
        <w:tabs>
          <w:tab w:val="left" w:pos="6115"/>
        </w:tabs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D                  R\</m:t>
          </m:r>
          <m:d>
            <m:dPr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-3;</m:t>
              </m:r>
              <m:d>
                <m:dPr>
                  <m:begChr m:val="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d>
            </m:e>
          </m:d>
        </m:oMath>
      </m:oMathPara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</w:pPr>
    </w:p>
    <w:p w:rsidR="00811E48" w:rsidRPr="00811E48" w:rsidRDefault="00811E48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811E48" w:rsidRDefault="0072398E" w:rsidP="00827C8D">
      <w:pPr>
        <w:tabs>
          <w:tab w:val="left" w:pos="6115"/>
        </w:tabs>
        <w:rPr>
          <w:rFonts w:ascii="Cambria Math" w:hAnsi="Cambria Math"/>
          <w:oMath/>
        </w:rPr>
      </w:pPr>
    </w:p>
    <w:p w:rsidR="0072398E" w:rsidRPr="007E679D" w:rsidRDefault="007E679D" w:rsidP="00827C8D">
      <w:pPr>
        <w:tabs>
          <w:tab w:val="left" w:pos="6115"/>
        </w:tabs>
        <w:rPr>
          <w:rFonts w:ascii="Cambria Math" w:hAnsi="Cambria Math"/>
          <w:u w:val="single"/>
          <w:oMath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u w:val="single"/>
            </w:rPr>
            <m:t>Výsledky:</m:t>
          </m:r>
        </m:oMath>
      </m:oMathPara>
    </w:p>
    <w:p w:rsidR="00C83519" w:rsidRPr="00EB22EE" w:rsidRDefault="00C83519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w:r w:rsidRPr="00EB22EE">
        <w:t>C</w:t>
      </w:r>
    </w:p>
    <w:p w:rsidR="00C83519" w:rsidRPr="00EB22EE" w:rsidRDefault="00C83519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w:r w:rsidRPr="00EB22EE">
        <w:t>D</w:t>
      </w:r>
    </w:p>
    <w:p w:rsidR="00C83519" w:rsidRPr="00EB22EE" w:rsidRDefault="00E431DD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C83519" w:rsidRPr="00EB22EE" w:rsidRDefault="00C83519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w:r w:rsidRPr="00EB22EE">
        <w:t>D</w:t>
      </w:r>
    </w:p>
    <w:p w:rsidR="00C83519" w:rsidRPr="00EB22EE" w:rsidRDefault="00C83519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w:r w:rsidRPr="00EB22EE">
        <w:t>C</w:t>
      </w:r>
    </w:p>
    <w:p w:rsidR="00C83519" w:rsidRPr="00EB22EE" w:rsidRDefault="00EB22EE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m:oMath>
        <m:r>
          <m:rPr>
            <m:sty m:val="p"/>
          </m:rPr>
          <w:rPr>
            <w:rFonts w:ascii="Cambria Math" w:hAnsi="Cambria Math"/>
          </w:rPr>
          <m:t>x=-8</m:t>
        </m:r>
      </m:oMath>
    </w:p>
    <w:p w:rsidR="00C83519" w:rsidRPr="00EB22EE" w:rsidRDefault="00E431DD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1,2</m:t>
            </m:r>
          </m:sub>
        </m:sSub>
        <m:r>
          <m:rPr>
            <m:sty m:val="p"/>
          </m:rPr>
          <w:rPr>
            <w:rFonts w:ascii="Cambria Math" w:hAnsi="Cambria Math"/>
          </w:rPr>
          <m:t>=±4</m:t>
        </m:r>
      </m:oMath>
    </w:p>
    <w:p w:rsidR="00C83519" w:rsidRPr="00EB22EE" w:rsidRDefault="00EB22EE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m:oMath>
        <m:r>
          <m:rPr>
            <m:sty m:val="p"/>
          </m:rP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-2,-1,0</m:t>
            </m:r>
          </m:e>
        </m:d>
      </m:oMath>
    </w:p>
    <w:p w:rsidR="00C83519" w:rsidRPr="00EB22EE" w:rsidRDefault="00C83519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w:r w:rsidRPr="00EB22EE">
        <w:t xml:space="preserve">a)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=0,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Pr="00EB22EE">
        <w:t xml:space="preserve">                      b)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1,2</m:t>
            </m:r>
          </m:sub>
        </m:sSub>
        <m:r>
          <m:rPr>
            <m:sty m:val="p"/>
          </m:rPr>
          <w:rPr>
            <w:rFonts w:ascii="Cambria Math" w:hAnsi="Cambria Math"/>
          </w:rPr>
          <m:t>=±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:rsidR="00EB22EE" w:rsidRDefault="00EB22EE" w:rsidP="00C83519">
      <w:pPr>
        <w:pStyle w:val="Odstavecseseznamem"/>
        <w:numPr>
          <w:ilvl w:val="0"/>
          <w:numId w:val="5"/>
        </w:numPr>
        <w:tabs>
          <w:tab w:val="left" w:pos="6115"/>
        </w:tabs>
      </w:pPr>
      <w:r w:rsidRPr="00EB22EE">
        <w:t>B</w:t>
      </w:r>
    </w:p>
    <w:p w:rsidR="00811E48" w:rsidRDefault="00811E48" w:rsidP="00811E48">
      <w:pPr>
        <w:tabs>
          <w:tab w:val="left" w:pos="6115"/>
        </w:tabs>
      </w:pPr>
    </w:p>
    <w:p w:rsidR="00811E48" w:rsidRDefault="00811E48" w:rsidP="00811E48">
      <w:pPr>
        <w:tabs>
          <w:tab w:val="left" w:pos="6115"/>
        </w:tabs>
      </w:pPr>
    </w:p>
    <w:p w:rsidR="00811E48" w:rsidRDefault="00811E48" w:rsidP="00811E48">
      <w:pPr>
        <w:tabs>
          <w:tab w:val="left" w:pos="6115"/>
        </w:tabs>
      </w:pPr>
    </w:p>
    <w:p w:rsidR="00811E48" w:rsidRDefault="00811E48" w:rsidP="00811E48">
      <w:pPr>
        <w:tabs>
          <w:tab w:val="left" w:pos="6115"/>
        </w:tabs>
      </w:pPr>
    </w:p>
    <w:p w:rsidR="00811E48" w:rsidRDefault="00811E48" w:rsidP="00811E48">
      <w:pPr>
        <w:tabs>
          <w:tab w:val="left" w:pos="6115"/>
        </w:tabs>
      </w:pPr>
    </w:p>
    <w:p w:rsidR="00811E48" w:rsidRPr="00EB22EE" w:rsidRDefault="00811E48" w:rsidP="00811E48">
      <w:pPr>
        <w:tabs>
          <w:tab w:val="left" w:pos="6115"/>
        </w:tabs>
      </w:pPr>
    </w:p>
    <w:p w:rsidR="0072398E" w:rsidRPr="00EB22EE" w:rsidRDefault="00005480" w:rsidP="00827C8D">
      <w:pPr>
        <w:tabs>
          <w:tab w:val="left" w:pos="6115"/>
        </w:tabs>
      </w:pPr>
      <w:r w:rsidRPr="00EB22EE">
        <w:rPr>
          <w:noProof/>
        </w:rPr>
        <w:drawing>
          <wp:inline distT="0" distB="0" distL="0" distR="0">
            <wp:extent cx="5759450" cy="254952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ázvu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98E" w:rsidRPr="00EB22EE" w:rsidSect="00156E0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1418" w:right="1418" w:bottom="1418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DD" w:rsidRDefault="00E431DD">
      <w:r>
        <w:separator/>
      </w:r>
    </w:p>
  </w:endnote>
  <w:endnote w:type="continuationSeparator" w:id="0">
    <w:p w:rsidR="00E431DD" w:rsidRDefault="00E4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Pr="000345DA" w:rsidRDefault="00DD3FC0" w:rsidP="000345DA">
    <w:pPr>
      <w:pStyle w:val="Zpat"/>
      <w:jc w:val="center"/>
      <w:rPr>
        <w:sz w:val="20"/>
        <w:szCs w:val="20"/>
      </w:rPr>
    </w:pPr>
    <w:r w:rsidRPr="000345DA">
      <w:rPr>
        <w:i/>
        <w:iCs/>
        <w:sz w:val="20"/>
        <w:szCs w:val="20"/>
      </w:rPr>
      <w:t>Tento program je spolufinancovaný Evropským sociálním fondem a státním rozpočtem České republiky.</w:t>
    </w:r>
  </w:p>
  <w:p w:rsidR="00DD3FC0" w:rsidRDefault="00DD3FC0" w:rsidP="000345D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A1F80">
      <w:rPr>
        <w:rStyle w:val="slostrnky"/>
        <w:noProof/>
      </w:rPr>
      <w:t>- 4 -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DD3FC0" w:rsidP="00156E0C">
    <w:pPr>
      <w:pStyle w:val="Zpat"/>
      <w:jc w:val="center"/>
    </w:pPr>
    <w:r w:rsidRPr="000345DA">
      <w:rPr>
        <w:i/>
        <w:iCs/>
        <w:sz w:val="20"/>
        <w:szCs w:val="20"/>
      </w:rPr>
      <w:t>Tento program je spolufinancovaný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DD" w:rsidRDefault="00E431DD">
      <w:r>
        <w:separator/>
      </w:r>
    </w:p>
  </w:footnote>
  <w:footnote w:type="continuationSeparator" w:id="0">
    <w:p w:rsidR="00E431DD" w:rsidRDefault="00E4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DD3FC0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2F3306" w:rsidP="00156E0C">
    <w:pPr>
      <w:pStyle w:val="Zhlav"/>
      <w:jc w:val="center"/>
    </w:pPr>
    <w:r>
      <w:rPr>
        <w:noProof/>
      </w:rPr>
      <w:drawing>
        <wp:inline distT="0" distB="0" distL="0" distR="0">
          <wp:extent cx="5486400" cy="1181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3FC0" w:rsidRDefault="00DD3FC0" w:rsidP="00156E0C">
    <w:pPr>
      <w:pStyle w:val="Zhlav"/>
      <w:jc w:val="center"/>
    </w:pPr>
  </w:p>
  <w:p w:rsidR="00DD3FC0" w:rsidRDefault="002F3306" w:rsidP="00156E0C">
    <w:pPr>
      <w:pStyle w:val="Zhlav"/>
      <w:jc w:val="center"/>
    </w:pPr>
    <w:r>
      <w:rPr>
        <w:noProof/>
      </w:rPr>
      <w:drawing>
        <wp:inline distT="0" distB="0" distL="0" distR="0">
          <wp:extent cx="1428750" cy="1409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5342"/>
    <w:multiLevelType w:val="hybridMultilevel"/>
    <w:tmpl w:val="ACF25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4265"/>
    <w:multiLevelType w:val="hybridMultilevel"/>
    <w:tmpl w:val="68BA3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A1392"/>
    <w:multiLevelType w:val="hybridMultilevel"/>
    <w:tmpl w:val="7E5AA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B5287"/>
    <w:multiLevelType w:val="hybridMultilevel"/>
    <w:tmpl w:val="F768D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B0E43"/>
    <w:multiLevelType w:val="hybridMultilevel"/>
    <w:tmpl w:val="F23A44AE"/>
    <w:lvl w:ilvl="0" w:tplc="03A64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DA"/>
    <w:rsid w:val="00005480"/>
    <w:rsid w:val="000323E7"/>
    <w:rsid w:val="000345DA"/>
    <w:rsid w:val="00056A2C"/>
    <w:rsid w:val="00082399"/>
    <w:rsid w:val="00083F7A"/>
    <w:rsid w:val="000A09AE"/>
    <w:rsid w:val="000E29DD"/>
    <w:rsid w:val="0010317E"/>
    <w:rsid w:val="001069FC"/>
    <w:rsid w:val="00156E0C"/>
    <w:rsid w:val="001A4054"/>
    <w:rsid w:val="001A528C"/>
    <w:rsid w:val="001B2A14"/>
    <w:rsid w:val="001E63A2"/>
    <w:rsid w:val="001F17CE"/>
    <w:rsid w:val="002C74D0"/>
    <w:rsid w:val="002D1A32"/>
    <w:rsid w:val="002F3306"/>
    <w:rsid w:val="00386AE4"/>
    <w:rsid w:val="003A1F80"/>
    <w:rsid w:val="00457F2A"/>
    <w:rsid w:val="00485648"/>
    <w:rsid w:val="004B7BE1"/>
    <w:rsid w:val="00513382"/>
    <w:rsid w:val="00515FDE"/>
    <w:rsid w:val="00541C01"/>
    <w:rsid w:val="005C0768"/>
    <w:rsid w:val="005C4470"/>
    <w:rsid w:val="005C7962"/>
    <w:rsid w:val="005F0DF6"/>
    <w:rsid w:val="006A288C"/>
    <w:rsid w:val="006F07BF"/>
    <w:rsid w:val="007064B0"/>
    <w:rsid w:val="0072398E"/>
    <w:rsid w:val="0073441A"/>
    <w:rsid w:val="0073598D"/>
    <w:rsid w:val="0075162C"/>
    <w:rsid w:val="00763B8E"/>
    <w:rsid w:val="007B0920"/>
    <w:rsid w:val="007C6A09"/>
    <w:rsid w:val="007E239E"/>
    <w:rsid w:val="007E679D"/>
    <w:rsid w:val="00807107"/>
    <w:rsid w:val="00811E48"/>
    <w:rsid w:val="00827005"/>
    <w:rsid w:val="00827C8D"/>
    <w:rsid w:val="00841B56"/>
    <w:rsid w:val="008521D3"/>
    <w:rsid w:val="00882762"/>
    <w:rsid w:val="008A1DF1"/>
    <w:rsid w:val="009132BA"/>
    <w:rsid w:val="00916B34"/>
    <w:rsid w:val="00923C9D"/>
    <w:rsid w:val="00936529"/>
    <w:rsid w:val="009960D2"/>
    <w:rsid w:val="009B166E"/>
    <w:rsid w:val="009D235A"/>
    <w:rsid w:val="00A067F2"/>
    <w:rsid w:val="00A86596"/>
    <w:rsid w:val="00AA49B6"/>
    <w:rsid w:val="00AF1A60"/>
    <w:rsid w:val="00B12879"/>
    <w:rsid w:val="00B9208C"/>
    <w:rsid w:val="00BB6EDD"/>
    <w:rsid w:val="00BF46D3"/>
    <w:rsid w:val="00C1319C"/>
    <w:rsid w:val="00C43EF8"/>
    <w:rsid w:val="00C541BF"/>
    <w:rsid w:val="00C83519"/>
    <w:rsid w:val="00CE4A42"/>
    <w:rsid w:val="00D0466E"/>
    <w:rsid w:val="00D71196"/>
    <w:rsid w:val="00D935E2"/>
    <w:rsid w:val="00D94F9A"/>
    <w:rsid w:val="00DA0FA3"/>
    <w:rsid w:val="00DB75A7"/>
    <w:rsid w:val="00DD3FC0"/>
    <w:rsid w:val="00E431DD"/>
    <w:rsid w:val="00EB22D4"/>
    <w:rsid w:val="00EB22EE"/>
    <w:rsid w:val="00ED7FCB"/>
    <w:rsid w:val="00F21DD3"/>
    <w:rsid w:val="00F51A2C"/>
    <w:rsid w:val="00FA420B"/>
    <w:rsid w:val="00FA7F41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F10FD0-C44C-4439-B883-62F443CD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34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2F1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4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2F18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345DA"/>
    <w:rPr>
      <w:rFonts w:cs="Times New Roman"/>
    </w:rPr>
  </w:style>
  <w:style w:type="table" w:styleId="Mkatabulky">
    <w:name w:val="Table Grid"/>
    <w:basedOn w:val="Normlntabulka"/>
    <w:uiPriority w:val="99"/>
    <w:rsid w:val="000345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807107"/>
    <w:rPr>
      <w:color w:val="808080"/>
    </w:rPr>
  </w:style>
  <w:style w:type="paragraph" w:styleId="Odstavecseseznamem">
    <w:name w:val="List Paragraph"/>
    <w:basedOn w:val="Normln"/>
    <w:uiPriority w:val="34"/>
    <w:qFormat/>
    <w:rsid w:val="00ED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2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header" Target="header2.xml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customXml" Target="../customXml/item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B72D4C40-EE01-45F0-A30F-609D19E74F59}"/>
</file>

<file path=customXml/itemProps2.xml><?xml version="1.0" encoding="utf-8"?>
<ds:datastoreItem xmlns:ds="http://schemas.openxmlformats.org/officeDocument/2006/customXml" ds:itemID="{265B2160-37EE-461C-AD99-C4DC8B6EE5E5}"/>
</file>

<file path=customXml/itemProps3.xml><?xml version="1.0" encoding="utf-8"?>
<ds:datastoreItem xmlns:ds="http://schemas.openxmlformats.org/officeDocument/2006/customXml" ds:itemID="{9D2739BE-BFF0-471B-81FB-1E87BB90E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5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Hotelová škola Mariánské Lázně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Rovnice, nerovnice, soustavy - didaktický test</dc:title>
  <dc:subject/>
  <dc:creator>Mgr.Olga Ptáková</dc:creator>
  <cp:keywords/>
  <dc:description/>
  <cp:lastModifiedBy>Uživatel</cp:lastModifiedBy>
  <cp:revision>42</cp:revision>
  <dcterms:created xsi:type="dcterms:W3CDTF">2013-09-27T19:20:00Z</dcterms:created>
  <dcterms:modified xsi:type="dcterms:W3CDTF">2014-05-15T13:39:00Z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