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0A" w:rsidRDefault="0004560A" w:rsidP="0004560A">
      <w:pPr>
        <w:pStyle w:val="Standard"/>
      </w:pPr>
      <w:bookmarkStart w:id="0" w:name="_GoBack"/>
      <w:bookmarkEnd w:id="0"/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932E55" w:rsidP="0004560A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20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Autorem materiálu a všech jeho částí, není-li uvedeno jinak, je Nutilová Magdalena.</w:t>
      </w: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rPr>
          <w:sz w:val="24"/>
          <w:szCs w:val="24"/>
        </w:rPr>
      </w:pPr>
    </w:p>
    <w:p w:rsidR="0004560A" w:rsidRDefault="0004560A" w:rsidP="0004560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173567" w:rsidRDefault="00173567" w:rsidP="00173567"/>
    <w:p w:rsidR="00173567" w:rsidRDefault="0004560A" w:rsidP="00173567">
      <w:r>
        <w:br w:type="column"/>
      </w:r>
      <w:r w:rsidR="00173567">
        <w:lastRenderedPageBreak/>
        <w:t xml:space="preserve">  Kartoffelplätzchen ( bramborové placky )  - TEST</w:t>
      </w:r>
    </w:p>
    <w:p w:rsidR="00173567" w:rsidRDefault="00173567" w:rsidP="00173567"/>
    <w:p w:rsidR="00173567" w:rsidRDefault="00173567" w:rsidP="00173567"/>
    <w:p w:rsidR="00173567" w:rsidRDefault="00173567" w:rsidP="00173567">
      <w:r>
        <w:t xml:space="preserve">    1.spoj,co k sobě patří :</w:t>
      </w:r>
    </w:p>
    <w:p w:rsidR="00173567" w:rsidRDefault="00173567" w:rsidP="00173567"/>
    <w:p w:rsidR="00173567" w:rsidRDefault="00173567" w:rsidP="00173567">
      <w:r>
        <w:t xml:space="preserve">      2 frische Eier                                           200 g mouky                                 </w:t>
      </w:r>
    </w:p>
    <w:p w:rsidR="00173567" w:rsidRDefault="00173567" w:rsidP="00173567">
      <w:r>
        <w:t xml:space="preserve">     </w:t>
      </w:r>
    </w:p>
    <w:p w:rsidR="00173567" w:rsidRDefault="00173567" w:rsidP="00173567">
      <w:r>
        <w:t xml:space="preserve">      500 g Kartoffeln                                       pepř,sůl</w:t>
      </w:r>
    </w:p>
    <w:p w:rsidR="00173567" w:rsidRDefault="00173567" w:rsidP="00173567"/>
    <w:p w:rsidR="00173567" w:rsidRDefault="00173567" w:rsidP="00173567">
      <w:r>
        <w:t xml:space="preserve">       Öl zum Braten                                         2 čerstvá vejce</w:t>
      </w:r>
    </w:p>
    <w:p w:rsidR="00173567" w:rsidRDefault="00173567" w:rsidP="00173567">
      <w:r>
        <w:t xml:space="preserve"> </w:t>
      </w:r>
    </w:p>
    <w:p w:rsidR="00173567" w:rsidRDefault="00173567" w:rsidP="00173567">
      <w:r>
        <w:t xml:space="preserve">        Pfeffer,Salz                                            500 g  brambor</w:t>
      </w:r>
    </w:p>
    <w:p w:rsidR="00173567" w:rsidRDefault="00173567" w:rsidP="00173567">
      <w:r>
        <w:t xml:space="preserve">        </w:t>
      </w:r>
    </w:p>
    <w:p w:rsidR="00173567" w:rsidRDefault="00173567" w:rsidP="00173567">
      <w:r>
        <w:t xml:space="preserve">        200 g Mehl                                              olej na smažení</w:t>
      </w:r>
    </w:p>
    <w:p w:rsidR="00173567" w:rsidRDefault="00173567" w:rsidP="00173567"/>
    <w:p w:rsidR="00173567" w:rsidRDefault="00173567" w:rsidP="00173567"/>
    <w:p w:rsidR="00173567" w:rsidRDefault="00173567" w:rsidP="00173567"/>
    <w:p w:rsidR="00173567" w:rsidRDefault="00173567" w:rsidP="00173567"/>
    <w:p w:rsidR="00173567" w:rsidRDefault="00173567" w:rsidP="00173567">
      <w:r>
        <w:t xml:space="preserve">     2.Přelož do českého jazyka : </w:t>
      </w:r>
    </w:p>
    <w:p w:rsidR="00173567" w:rsidRDefault="00173567" w:rsidP="00173567"/>
    <w:p w:rsidR="00173567" w:rsidRDefault="00173567" w:rsidP="00173567">
      <w:r>
        <w:t xml:space="preserve">        Kartoffelplätzchen -</w:t>
      </w:r>
    </w:p>
    <w:p w:rsidR="00173567" w:rsidRDefault="00173567" w:rsidP="00173567"/>
    <w:p w:rsidR="00173567" w:rsidRDefault="00173567" w:rsidP="00173567">
      <w:r>
        <w:t xml:space="preserve">        200 g Mehl -</w:t>
      </w:r>
    </w:p>
    <w:p w:rsidR="00173567" w:rsidRDefault="00173567" w:rsidP="00173567"/>
    <w:p w:rsidR="00173567" w:rsidRDefault="00173567" w:rsidP="00173567">
      <w:r>
        <w:t xml:space="preserve">        500 g Kartoffeln  -</w:t>
      </w:r>
    </w:p>
    <w:p w:rsidR="00173567" w:rsidRDefault="00932E55" w:rsidP="00173567"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3170555</wp:posOffset>
            </wp:positionH>
            <wp:positionV relativeFrom="paragraph">
              <wp:posOffset>212725</wp:posOffset>
            </wp:positionV>
            <wp:extent cx="2990850" cy="660400"/>
            <wp:effectExtent l="0" t="0" r="0" b="6350"/>
            <wp:wrapNone/>
            <wp:docPr id="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567" w:rsidRDefault="00173567" w:rsidP="00173567">
      <w:r>
        <w:t xml:space="preserve">        2 frische Eier -</w:t>
      </w:r>
    </w:p>
    <w:p w:rsidR="00173567" w:rsidRDefault="00173567" w:rsidP="00173567"/>
    <w:p w:rsidR="00173567" w:rsidRDefault="00173567" w:rsidP="00173567">
      <w:r>
        <w:lastRenderedPageBreak/>
        <w:t xml:space="preserve">        Pfeffer -</w:t>
      </w:r>
    </w:p>
    <w:p w:rsidR="00173567" w:rsidRDefault="00173567" w:rsidP="00173567"/>
    <w:p w:rsidR="00173567" w:rsidRDefault="00173567" w:rsidP="00173567">
      <w:r>
        <w:t xml:space="preserve">        Salz -</w:t>
      </w:r>
    </w:p>
    <w:p w:rsidR="00173567" w:rsidRDefault="00173567" w:rsidP="00173567"/>
    <w:p w:rsidR="00173567" w:rsidRDefault="00173567" w:rsidP="00173567">
      <w:r>
        <w:t xml:space="preserve">         Öl zum Braten -</w:t>
      </w:r>
    </w:p>
    <w:p w:rsidR="00173567" w:rsidRDefault="00173567" w:rsidP="00173567"/>
    <w:p w:rsidR="00173567" w:rsidRDefault="00173567" w:rsidP="00173567">
      <w:r>
        <w:t xml:space="preserve">         Guten Appetit -</w:t>
      </w:r>
    </w:p>
    <w:p w:rsidR="00173567" w:rsidRDefault="00173567" w:rsidP="00173567"/>
    <w:p w:rsidR="00173567" w:rsidRDefault="00173567" w:rsidP="00173567"/>
    <w:p w:rsidR="00173567" w:rsidRDefault="00173567" w:rsidP="00173567">
      <w:r>
        <w:t xml:space="preserve">      3.Přelož do německého jazyka :</w:t>
      </w:r>
    </w:p>
    <w:p w:rsidR="00173567" w:rsidRDefault="00173567" w:rsidP="00173567"/>
    <w:p w:rsidR="00173567" w:rsidRDefault="00173567" w:rsidP="00173567">
      <w:r>
        <w:t xml:space="preserve">            500 g  brambor -</w:t>
      </w:r>
    </w:p>
    <w:p w:rsidR="00173567" w:rsidRDefault="00173567" w:rsidP="00173567"/>
    <w:p w:rsidR="00173567" w:rsidRDefault="00173567" w:rsidP="00173567">
      <w:r>
        <w:t xml:space="preserve">            2 čerstvá vejce -</w:t>
      </w:r>
    </w:p>
    <w:p w:rsidR="00173567" w:rsidRDefault="00173567" w:rsidP="00173567"/>
    <w:p w:rsidR="00173567" w:rsidRDefault="00173567" w:rsidP="00173567">
      <w:r>
        <w:t xml:space="preserve">             bramborové placky -</w:t>
      </w:r>
    </w:p>
    <w:p w:rsidR="00173567" w:rsidRDefault="00173567" w:rsidP="00173567"/>
    <w:p w:rsidR="00173567" w:rsidRDefault="00173567" w:rsidP="00173567">
      <w:r>
        <w:t xml:space="preserve">             dobrou chut´ -</w:t>
      </w:r>
    </w:p>
    <w:p w:rsidR="00173567" w:rsidRDefault="00173567" w:rsidP="00173567"/>
    <w:p w:rsidR="00173567" w:rsidRDefault="00173567" w:rsidP="00173567">
      <w:r>
        <w:t xml:space="preserve">             olej na smažení  -</w:t>
      </w:r>
    </w:p>
    <w:p w:rsidR="00173567" w:rsidRDefault="00173567" w:rsidP="00173567"/>
    <w:p w:rsidR="00173567" w:rsidRDefault="00173567" w:rsidP="00173567">
      <w:r>
        <w:t xml:space="preserve">              200 g mouky -</w:t>
      </w:r>
    </w:p>
    <w:p w:rsidR="00173567" w:rsidRDefault="00173567" w:rsidP="00173567"/>
    <w:p w:rsidR="00173567" w:rsidRDefault="00173567" w:rsidP="00173567">
      <w:r>
        <w:t xml:space="preserve">               pepř -</w:t>
      </w:r>
    </w:p>
    <w:p w:rsidR="00173567" w:rsidRDefault="00173567" w:rsidP="00173567"/>
    <w:p w:rsidR="00173567" w:rsidRDefault="00173567" w:rsidP="00173567">
      <w:r>
        <w:t xml:space="preserve">               sůl -</w:t>
      </w:r>
    </w:p>
    <w:p w:rsidR="00416E2D" w:rsidRDefault="00932E55" w:rsidP="001B6A61"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3132455</wp:posOffset>
            </wp:positionH>
            <wp:positionV relativeFrom="paragraph">
              <wp:posOffset>27940</wp:posOffset>
            </wp:positionV>
            <wp:extent cx="2990850" cy="660400"/>
            <wp:effectExtent l="0" t="0" r="0" b="6350"/>
            <wp:wrapNone/>
            <wp:docPr id="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6E2D" w:rsidSect="0017356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A6"/>
    <w:rsid w:val="00002EFC"/>
    <w:rsid w:val="0004560A"/>
    <w:rsid w:val="00053CA6"/>
    <w:rsid w:val="00173567"/>
    <w:rsid w:val="001B6A61"/>
    <w:rsid w:val="003B64C7"/>
    <w:rsid w:val="003E3BF3"/>
    <w:rsid w:val="00416E2D"/>
    <w:rsid w:val="006C1A60"/>
    <w:rsid w:val="00932E55"/>
    <w:rsid w:val="00A269B8"/>
    <w:rsid w:val="00B246A2"/>
    <w:rsid w:val="00D1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0F850-E560-4583-9CA0-58EF71E8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E2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3CA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4560A"/>
    <w:pPr>
      <w:widowControl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4CF9DC12-EB3D-44C7-88D1-2AAC2DBC64D4}"/>
</file>

<file path=customXml/itemProps2.xml><?xml version="1.0" encoding="utf-8"?>
<ds:datastoreItem xmlns:ds="http://schemas.openxmlformats.org/officeDocument/2006/customXml" ds:itemID="{64395F06-05A4-46DF-9E9D-CA0EC9B7D94E}"/>
</file>

<file path=customXml/itemProps3.xml><?xml version="1.0" encoding="utf-8"?>
<ds:datastoreItem xmlns:ds="http://schemas.openxmlformats.org/officeDocument/2006/customXml" ds:itemID="{19EF8EDA-F10D-4966-9D6B-11D3981ED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Petr Svatoň Nemcina.org</cp:lastModifiedBy>
  <cp:revision>2</cp:revision>
  <dcterms:created xsi:type="dcterms:W3CDTF">2013-05-26T15:48:00Z</dcterms:created>
  <dcterms:modified xsi:type="dcterms:W3CDTF">2013-05-26T15:48:00Z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