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FF6398" w:rsidP="003E76D3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 xml:space="preserve">je </w:t>
      </w:r>
      <w:r>
        <w:rPr>
          <w:sz w:val="24"/>
          <w:szCs w:val="24"/>
        </w:rPr>
        <w:t>Koptík Zdeněk</w:t>
      </w:r>
      <w:bookmarkStart w:id="0" w:name="_GoBack"/>
      <w:bookmarkEnd w:id="0"/>
      <w:r>
        <w:rPr>
          <w:sz w:val="24"/>
          <w:szCs w:val="24"/>
        </w:rPr>
        <w:t>.</w:t>
      </w: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rPr>
          <w:sz w:val="24"/>
          <w:szCs w:val="24"/>
        </w:rPr>
      </w:pPr>
    </w:p>
    <w:p w:rsidR="003E76D3" w:rsidRDefault="003E76D3" w:rsidP="003E76D3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D20FE0" w:rsidRDefault="003E76D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 w:rsidR="00FF6398">
        <w:rPr>
          <w:rFonts w:ascii="Arial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8825230</wp:posOffset>
            </wp:positionV>
            <wp:extent cx="2990850" cy="657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1CD">
        <w:rPr>
          <w:rFonts w:ascii="Arial" w:hAnsi="Arial" w:cs="Arial"/>
          <w:sz w:val="32"/>
          <w:szCs w:val="32"/>
        </w:rPr>
        <w:t xml:space="preserve">Klikový </w:t>
      </w:r>
      <w:r w:rsidR="00FD3001">
        <w:rPr>
          <w:rFonts w:ascii="Arial" w:hAnsi="Arial" w:cs="Arial"/>
          <w:sz w:val="32"/>
          <w:szCs w:val="32"/>
        </w:rPr>
        <w:t>mechanismus</w:t>
      </w:r>
    </w:p>
    <w:p w:rsidR="00EF71CD" w:rsidRDefault="00EF71C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ročník zámečnické práce</w:t>
      </w:r>
    </w:p>
    <w:p w:rsidR="00EF71CD" w:rsidRPr="00184224" w:rsidRDefault="00EF71CD" w:rsidP="00EF71CD">
      <w:pPr>
        <w:jc w:val="center"/>
        <w:rPr>
          <w:rFonts w:ascii="Arial" w:hAnsi="Arial" w:cs="Arial"/>
          <w:color w:val="548DD4"/>
          <w:sz w:val="36"/>
          <w:szCs w:val="36"/>
        </w:rPr>
      </w:pPr>
      <w:r w:rsidRPr="00184224">
        <w:rPr>
          <w:rFonts w:ascii="Arial" w:hAnsi="Arial" w:cs="Arial"/>
          <w:color w:val="548DD4"/>
          <w:sz w:val="36"/>
          <w:szCs w:val="36"/>
        </w:rPr>
        <w:t>T E S T</w:t>
      </w:r>
    </w:p>
    <w:p w:rsidR="00EF71CD" w:rsidRPr="00184224" w:rsidRDefault="00184224" w:rsidP="00184224">
      <w:pPr>
        <w:pStyle w:val="Odstavecseseznamem"/>
        <w:rPr>
          <w:rFonts w:ascii="Arial" w:hAnsi="Arial" w:cs="Arial"/>
          <w:sz w:val="28"/>
          <w:szCs w:val="28"/>
        </w:rPr>
      </w:pPr>
      <w:r w:rsidRPr="00184224">
        <w:rPr>
          <w:rFonts w:ascii="Arial" w:hAnsi="Arial" w:cs="Arial"/>
          <w:sz w:val="28"/>
          <w:szCs w:val="28"/>
        </w:rPr>
        <w:t xml:space="preserve"> </w:t>
      </w:r>
    </w:p>
    <w:p w:rsidR="00184224" w:rsidRDefault="00184224" w:rsidP="00184224">
      <w:pPr>
        <w:pStyle w:val="Odstavecseseznamem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Vysvětli  funkci  klikového  mechanismu</w:t>
      </w: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Jaké  jsou  druhy  klikového mechanismu ?</w:t>
      </w: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Vysvětli,  kdy  je  píst  jednočinný</w:t>
      </w: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Default="00184224" w:rsidP="00184224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184224" w:rsidRPr="0097576F" w:rsidRDefault="003F6B2D" w:rsidP="0097576F">
      <w:pPr>
        <w:pStyle w:val="Odstavecseseznamem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 w:rsidRPr="0097576F">
        <w:rPr>
          <w:rFonts w:ascii="Arial" w:hAnsi="Arial" w:cs="Arial"/>
          <w:color w:val="000000"/>
          <w:sz w:val="28"/>
          <w:szCs w:val="28"/>
        </w:rPr>
        <w:t>Jaké  jsou  druhy  a  funkce  pístních  kroužků</w:t>
      </w:r>
    </w:p>
    <w:p w:rsidR="0097576F" w:rsidRDefault="0097576F" w:rsidP="0097576F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pStyle w:val="Odstavecseseznamem"/>
        <w:ind w:left="1080"/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pStyle w:val="Odstavecseseznamem"/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Jakou  funkci  má  ojnice  v klikovém  mechanismu ?</w:t>
      </w:r>
    </w:p>
    <w:p w:rsidR="0097576F" w:rsidRDefault="0097576F" w:rsidP="0097576F">
      <w:pPr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rPr>
          <w:rFonts w:ascii="Arial" w:hAnsi="Arial" w:cs="Arial"/>
          <w:color w:val="000000"/>
          <w:sz w:val="28"/>
          <w:szCs w:val="28"/>
        </w:rPr>
      </w:pPr>
    </w:p>
    <w:p w:rsidR="0097576F" w:rsidRDefault="0097576F" w:rsidP="0097576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Správné  odpovědi</w:t>
      </w:r>
    </w:p>
    <w:p w:rsidR="0097576F" w:rsidRDefault="0097576F" w:rsidP="0097576F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Mění  přímočarý vratný pohyb na otáčivý a naopak.</w:t>
      </w:r>
    </w:p>
    <w:p w:rsidR="0097576F" w:rsidRDefault="0097576F" w:rsidP="0097576F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2C0F20">
        <w:rPr>
          <w:rFonts w:ascii="Arial" w:hAnsi="Arial" w:cs="Arial"/>
          <w:color w:val="000000"/>
          <w:sz w:val="28"/>
          <w:szCs w:val="28"/>
        </w:rPr>
        <w:t>Úplný a zkrácený mechanismus</w:t>
      </w:r>
    </w:p>
    <w:p w:rsidR="002C0F20" w:rsidRDefault="002C0F20" w:rsidP="0097576F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Tlaková síla působí pouze z jedné strany – spalovací motory</w:t>
      </w:r>
    </w:p>
    <w:p w:rsidR="002C0F20" w:rsidRDefault="002C0F20" w:rsidP="0097576F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Těsnící a stírací kroužky. Utěsňují píst ve válci a brání pronikání  oleje</w:t>
      </w:r>
      <w:r w:rsidR="009B603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 z</w:t>
      </w:r>
      <w:r w:rsidR="009B6039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kl</w:t>
      </w:r>
      <w:r w:rsidR="009B6039">
        <w:rPr>
          <w:rFonts w:ascii="Arial" w:hAnsi="Arial" w:cs="Arial"/>
          <w:color w:val="000000"/>
          <w:sz w:val="28"/>
          <w:szCs w:val="28"/>
        </w:rPr>
        <w:t>i</w:t>
      </w:r>
      <w:r>
        <w:rPr>
          <w:rFonts w:ascii="Arial" w:hAnsi="Arial" w:cs="Arial"/>
          <w:color w:val="000000"/>
          <w:sz w:val="28"/>
          <w:szCs w:val="28"/>
        </w:rPr>
        <w:t>kové skříně do pracovního prostoru ve válci.</w:t>
      </w:r>
    </w:p>
    <w:p w:rsidR="002C0F20" w:rsidRPr="0097576F" w:rsidRDefault="002C0F20" w:rsidP="0097576F">
      <w:pPr>
        <w:pStyle w:val="Odstavecseseznamem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</w:t>
      </w:r>
      <w:r w:rsidR="009B6039">
        <w:rPr>
          <w:rFonts w:ascii="Arial" w:hAnsi="Arial" w:cs="Arial"/>
          <w:color w:val="000000"/>
          <w:sz w:val="28"/>
          <w:szCs w:val="28"/>
        </w:rPr>
        <w:t>Spojuje klikový čep s pístní</w:t>
      </w:r>
      <w:r w:rsidR="00FF6398"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7077710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039">
        <w:rPr>
          <w:rFonts w:ascii="Arial" w:hAnsi="Arial" w:cs="Arial"/>
          <w:color w:val="000000"/>
          <w:sz w:val="28"/>
          <w:szCs w:val="28"/>
        </w:rPr>
        <w:t>m čepem.</w:t>
      </w:r>
    </w:p>
    <w:sectPr w:rsidR="002C0F20" w:rsidRPr="0097576F" w:rsidSect="00D2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0E47"/>
    <w:multiLevelType w:val="hybridMultilevel"/>
    <w:tmpl w:val="630AD1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4DF4"/>
    <w:multiLevelType w:val="hybridMultilevel"/>
    <w:tmpl w:val="F93AD5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4064A"/>
    <w:multiLevelType w:val="hybridMultilevel"/>
    <w:tmpl w:val="FE0E0F8E"/>
    <w:lvl w:ilvl="0" w:tplc="3E12C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CD"/>
    <w:rsid w:val="000777D9"/>
    <w:rsid w:val="00184224"/>
    <w:rsid w:val="002C0F20"/>
    <w:rsid w:val="003A393C"/>
    <w:rsid w:val="003E76D3"/>
    <w:rsid w:val="003F6B2D"/>
    <w:rsid w:val="0097576F"/>
    <w:rsid w:val="009B6039"/>
    <w:rsid w:val="00C127CB"/>
    <w:rsid w:val="00D20FE0"/>
    <w:rsid w:val="00E8168E"/>
    <w:rsid w:val="00EF71CD"/>
    <w:rsid w:val="00FD300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A0645-F10D-42AD-A111-7339ED88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0FE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4224"/>
    <w:pPr>
      <w:ind w:left="720"/>
      <w:contextualSpacing/>
    </w:pPr>
  </w:style>
  <w:style w:type="paragraph" w:customStyle="1" w:styleId="Standard">
    <w:name w:val="Standard"/>
    <w:rsid w:val="003E76D3"/>
    <w:pPr>
      <w:widowControl w:val="0"/>
      <w:autoSpaceDE w:val="0"/>
      <w:autoSpaceDN w:val="0"/>
      <w:textAlignment w:val="baseline"/>
    </w:pPr>
    <w:rPr>
      <w:rFonts w:ascii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67DC10F-F905-4BDC-AB56-AF9CD99826DC}"/>
</file>

<file path=customXml/itemProps2.xml><?xml version="1.0" encoding="utf-8"?>
<ds:datastoreItem xmlns:ds="http://schemas.openxmlformats.org/officeDocument/2006/customXml" ds:itemID="{F0360674-38ED-4CA3-B8E8-7A38CD11DAD6}"/>
</file>

<file path=customXml/itemProps3.xml><?xml version="1.0" encoding="utf-8"?>
<ds:datastoreItem xmlns:ds="http://schemas.openxmlformats.org/officeDocument/2006/customXml" ds:itemID="{92CF82A7-540E-42F1-833B-403177F93861}"/>
</file>

<file path=customXml/itemProps4.xml><?xml version="1.0" encoding="utf-8"?>
<ds:datastoreItem xmlns:ds="http://schemas.openxmlformats.org/officeDocument/2006/customXml" ds:itemID="{94F07C6E-707D-482D-9C48-EEAFB9E66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zdenda</dc:creator>
  <cp:keywords/>
  <cp:lastModifiedBy>Petr Svatoň Nemcina.org</cp:lastModifiedBy>
  <cp:revision>2</cp:revision>
  <dcterms:created xsi:type="dcterms:W3CDTF">2013-05-26T16:26:00Z</dcterms:created>
  <dcterms:modified xsi:type="dcterms:W3CDTF">2013-05-26T16:26:00Z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