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403" w:rsidRDefault="007C1403" w:rsidP="007C1403">
      <w:pPr>
        <w:pStyle w:val="text"/>
        <w:rPr>
          <w:b/>
          <w:sz w:val="40"/>
          <w:szCs w:val="40"/>
          <w:u w:val="single"/>
        </w:rPr>
      </w:pPr>
    </w:p>
    <w:p w:rsidR="007C1403" w:rsidRPr="00066534" w:rsidRDefault="007C1403" w:rsidP="007C1403">
      <w:pPr>
        <w:pStyle w:val="text"/>
        <w:rPr>
          <w:b/>
          <w:sz w:val="40"/>
          <w:szCs w:val="40"/>
          <w:u w:val="single"/>
        </w:rPr>
      </w:pPr>
      <w:r w:rsidRPr="00066534">
        <w:rPr>
          <w:b/>
          <w:sz w:val="40"/>
          <w:szCs w:val="40"/>
          <w:u w:val="single"/>
        </w:rPr>
        <w:t>Život Aisopův (Ezopův životopis)</w:t>
      </w:r>
    </w:p>
    <w:p w:rsidR="007C1403" w:rsidRDefault="007C1403" w:rsidP="007C1403">
      <w:pPr>
        <w:pStyle w:val="Nadpis2"/>
      </w:pPr>
    </w:p>
    <w:p w:rsidR="007C1403" w:rsidRDefault="007C1403" w:rsidP="007C1403">
      <w:pPr>
        <w:pStyle w:val="Nadpis2"/>
      </w:pPr>
      <w:r w:rsidRPr="00C91189">
        <w:t>komentář k</w:t>
      </w:r>
      <w:r>
        <w:t> </w:t>
      </w:r>
      <w:r w:rsidRPr="00C91189">
        <w:t>ukázce</w:t>
      </w:r>
    </w:p>
    <w:p w:rsidR="007C1403" w:rsidRPr="00066534" w:rsidRDefault="007C1403" w:rsidP="007C1403"/>
    <w:p w:rsidR="007C1403" w:rsidRPr="009B21E6" w:rsidRDefault="007C1403" w:rsidP="007C1403">
      <w:pPr>
        <w:pStyle w:val="text"/>
      </w:pPr>
      <w:r w:rsidRPr="009B21E6">
        <w:t>Ukázka zachycuje propuštění Aisópa (Ezopa) z</w:t>
      </w:r>
      <w:r>
        <w:t> </w:t>
      </w:r>
      <w:r w:rsidRPr="009B21E6">
        <w:t>otroctví</w:t>
      </w:r>
      <w:r>
        <w:t>.</w:t>
      </w:r>
    </w:p>
    <w:p w:rsidR="007C1403" w:rsidRDefault="007C1403" w:rsidP="007C1403">
      <w:pPr>
        <w:pStyle w:val="Nadpis2"/>
      </w:pPr>
    </w:p>
    <w:p w:rsidR="007C1403" w:rsidRDefault="007C1403" w:rsidP="007C1403">
      <w:pPr>
        <w:pStyle w:val="Nadpis2"/>
      </w:pPr>
      <w:r w:rsidRPr="00C91189">
        <w:t>Ukázka</w:t>
      </w:r>
    </w:p>
    <w:p w:rsidR="007C1403" w:rsidRPr="00066534" w:rsidRDefault="007C1403" w:rsidP="007C1403"/>
    <w:p w:rsidR="007C1403" w:rsidRDefault="007C1403" w:rsidP="007C1403">
      <w:pPr>
        <w:pStyle w:val="text"/>
      </w:pPr>
      <w:r w:rsidRPr="00060570">
        <w:t xml:space="preserve">Když </w:t>
      </w:r>
      <w:r w:rsidRPr="005263D5">
        <w:rPr>
          <w:color w:val="0000FF"/>
        </w:rPr>
        <w:t xml:space="preserve">Samští </w:t>
      </w:r>
      <w:r w:rsidRPr="00060570">
        <w:t>spatřili Aisópa, dali se do smíchu a volali: „Ať je přiveden jiný vykladač věšteb, aby nám vyložil, co nám věští tento úkaz! Jak zrůdný je to zjev! Vždyť je to ropucha, splašený kanec, baňatý hrnec, opičí princ, chodící láhev, kuch</w:t>
      </w:r>
      <w:r>
        <w:t>ařova zásobárna, pes v košíku.“</w:t>
      </w:r>
    </w:p>
    <w:p w:rsidR="007C1403" w:rsidRPr="00060570" w:rsidRDefault="007C1403" w:rsidP="007C1403">
      <w:pPr>
        <w:pStyle w:val="text"/>
      </w:pPr>
      <w:r w:rsidRPr="00060570">
        <w:t>Aisópos to vyslechl, ani při tom nemrkl, pak si zjednal ticho a začal takto mluvit: „Občané samští, co se na mne díváte a posmíváte se mi? Není správné hledět na zevnějšek, ale na rozumnost. Je totiž nemístné hanět něčí rozum kvůli jeho podobě. Je přece mnoho lidí velmi ošklivých, a přitom rozumných. Když někdo vidí u někoho menší vzrůst, nemá zlehčovat jeho rozum, který nevidí. Vždyť lékaři také nestačí jen pohlédnout na nemocného, aby se vyslovil beznadějně o jeho zdravotním stavu, ale nejprve mu ohmatá tep a pak teprve pozná chorobu. Kdo se podívá na sud a neochutná z něho, z čeho má poznat,</w:t>
      </w:r>
      <w:r>
        <w:t xml:space="preserve"> jaký je obsah! Múzu posoudíš v </w:t>
      </w:r>
      <w:r w:rsidRPr="00060570">
        <w:t>divadle, Afrodítu v lůžku, a stejně tak roz</w:t>
      </w:r>
      <w:r>
        <w:t>um při řeči.“</w:t>
      </w:r>
    </w:p>
    <w:p w:rsidR="007C1403" w:rsidRPr="00060570" w:rsidRDefault="007C1403" w:rsidP="007C1403">
      <w:pPr>
        <w:pStyle w:val="text"/>
      </w:pPr>
      <w:r w:rsidRPr="00060570">
        <w:t>Samští usoudili, že jeho slova neodpovídají jeho vzhledu, a říkali si mezi sebou: „Při Múzách, je vtipný a umí m</w:t>
      </w:r>
      <w:r>
        <w:t xml:space="preserve">luvit.“ </w:t>
      </w:r>
      <w:r w:rsidRPr="00060570">
        <w:t xml:space="preserve">A hned na něho křičeli: </w:t>
      </w:r>
      <w:r>
        <w:t>„Neboj se, vykládej.“</w:t>
      </w:r>
    </w:p>
    <w:p w:rsidR="007C1403" w:rsidRPr="00060570" w:rsidRDefault="007C1403" w:rsidP="007C1403">
      <w:pPr>
        <w:pStyle w:val="text"/>
      </w:pPr>
      <w:r w:rsidRPr="00060570">
        <w:t>Aisópos poznal, že už ho chválí, využil příležitosti a začal mluvit: „</w:t>
      </w:r>
      <w:r>
        <w:t>Občané samští, není v </w:t>
      </w:r>
      <w:r w:rsidRPr="00060570">
        <w:t>pořádku, aby otrok vykládal věštbu svobodnému lidu; proto mi dovolte, abych mluvil jako svobodný člověk a aby se mi dostalo pocty jako svobodnému, jestliže bude má odpověď správná, kdežto bude-li chybná, abych byl potrestán ne jako otrok, ale jako svobodný člověk. Dáte-li mi tedy právo mluvit jako svobod</w:t>
      </w:r>
      <w:r>
        <w:t>ný, začnu mluvit beze strachu.“</w:t>
      </w:r>
    </w:p>
    <w:p w:rsidR="007C1403" w:rsidRPr="00060570" w:rsidRDefault="007C1403" w:rsidP="007C1403">
      <w:pPr>
        <w:pStyle w:val="text"/>
      </w:pPr>
      <w:r w:rsidRPr="00060570">
        <w:t>Samští řekli Xanthovi: „Prosíme tě,</w:t>
      </w:r>
      <w:r>
        <w:t xml:space="preserve"> Xanthe, dej Aisópovi svobodu.“</w:t>
      </w:r>
    </w:p>
    <w:p w:rsidR="007C1403" w:rsidRPr="00060570" w:rsidRDefault="007C1403" w:rsidP="007C1403">
      <w:pPr>
        <w:pStyle w:val="text"/>
      </w:pPr>
      <w:r w:rsidRPr="00060570">
        <w:t xml:space="preserve">A předseda shromáždění pravil Xanthovi: </w:t>
      </w:r>
      <w:r>
        <w:t>„Učiň Aisópa svobodným.“</w:t>
      </w:r>
    </w:p>
    <w:p w:rsidR="007C1403" w:rsidRPr="00060570" w:rsidRDefault="007C1403" w:rsidP="007C1403">
      <w:pPr>
        <w:pStyle w:val="text"/>
      </w:pPr>
      <w:r w:rsidRPr="00060570">
        <w:t>A Xanthos řekl: „Nedám svobodu otrokovi, který</w:t>
      </w:r>
      <w:r>
        <w:t xml:space="preserve"> mi slouží velmi dlouhou dobu.“</w:t>
      </w:r>
    </w:p>
    <w:p w:rsidR="007C1403" w:rsidRPr="00060570" w:rsidRDefault="007C1403" w:rsidP="007C1403">
      <w:pPr>
        <w:pStyle w:val="text"/>
      </w:pPr>
      <w:r w:rsidRPr="00060570">
        <w:t xml:space="preserve">Když předseda viděl, že Xanthos nesouhlasí, řekl: „Vezmi za něho cenu a odevzdej mi ho, a </w:t>
      </w:r>
      <w:r>
        <w:t>já mu dám svobodu jménem obce.“</w:t>
      </w:r>
    </w:p>
    <w:p w:rsidR="007C1403" w:rsidRPr="00060570" w:rsidRDefault="007C1403" w:rsidP="007C1403">
      <w:pPr>
        <w:pStyle w:val="text"/>
      </w:pPr>
      <w:r w:rsidRPr="00060570">
        <w:t>Když si Xanthos uvědomil, že ho koupil za pětasedmdesát denárů, tu aby se lidem nezdálo, že dal Aisópovi svobodu kvůli penězům, postavil Aisópa doprostřed a prohlásil: „Já Xanthos propouštím na prosbu sa</w:t>
      </w:r>
      <w:r>
        <w:t>mského lidu Aisópa na svobodu.“</w:t>
      </w:r>
    </w:p>
    <w:p w:rsidR="007C1403" w:rsidRPr="00060570" w:rsidRDefault="007C1403" w:rsidP="007C1403">
      <w:pPr>
        <w:pStyle w:val="text"/>
      </w:pPr>
      <w:r w:rsidRPr="00060570">
        <w:t>Když se to stalo, Aisópos vystoupil před lid a mluvil: „Občané samští, pomozte sami so</w:t>
      </w:r>
      <w:r>
        <w:t>bě a </w:t>
      </w:r>
      <w:r w:rsidRPr="00060570">
        <w:t>poraďte se o své svobodě; věštba předpovídá válku a otroctví. Válka přijde dříve. Chtěl bych, abyste si uvědomili, že orel je král ptactva a že sám zmůže víc než ostatní. Snesl se shůry, uchvátil vojevůdcovskou pečeť z knihy zákonů a hodil ji do klína obecního sluhy. Záruku svobodných strhl do jha otroctví, v němž není záruky. To je tedy výklad věštby. Rozhodně některý z králů bude chtít zotročit vaši svobodu, učinit zákony neplatnými a při</w:t>
      </w:r>
      <w:r>
        <w:t>ložit na vás pečeť své vlády.“</w:t>
      </w:r>
    </w:p>
    <w:p w:rsidR="007C1403" w:rsidRPr="00060570" w:rsidRDefault="007C1403" w:rsidP="007C1403">
      <w:pPr>
        <w:pStyle w:val="text"/>
      </w:pPr>
      <w:r w:rsidRPr="00060570">
        <w:t xml:space="preserve">Ještě během této Aisópovy řeči dorazil na Samos posel krále </w:t>
      </w:r>
      <w:r>
        <w:t>Kroisa v plášti s bílým lemem a </w:t>
      </w:r>
      <w:r w:rsidRPr="00060570">
        <w:t>ptal se po vládcích Samu. Když uslyšel, že řídí shromá</w:t>
      </w:r>
      <w:r>
        <w:t>ždění lidu, přišel do divadla a </w:t>
      </w:r>
      <w:r w:rsidRPr="00060570">
        <w:t>odevzdal vládcům dopis. Oni dopis otevřeli a č</w:t>
      </w:r>
      <w:r>
        <w:t xml:space="preserve">etli. Bylo v něm napsáno toto: </w:t>
      </w:r>
      <w:r w:rsidRPr="00060570">
        <w:t>„Kroisos, král Lýdů, vládcům Samských, samské radě a všemu lidu posílá poz</w:t>
      </w:r>
      <w:r>
        <w:t>dravení. Nařizuji, abyste mi od </w:t>
      </w:r>
      <w:r w:rsidRPr="00060570">
        <w:t xml:space="preserve">tohoto času odváděli dávky a daně. Nebudete-li chtít, budu vám škodit </w:t>
      </w:r>
      <w:r>
        <w:t>veškerou svou královskou mocí.“</w:t>
      </w:r>
    </w:p>
    <w:p w:rsidR="007C1403" w:rsidRPr="00060570" w:rsidRDefault="007C1403" w:rsidP="007C1403">
      <w:pPr>
        <w:pStyle w:val="text"/>
      </w:pPr>
      <w:r w:rsidRPr="00060570">
        <w:t xml:space="preserve">Vládcové lidu radili, aby se slíbilo, že budou platit, aby nepoštvali proti obci tak strašného krále. Aisópovi vzdali úctu jako pravdivému vykladači věštby a vyzvali ho, aby poradil, zda mají požadované </w:t>
      </w:r>
      <w:r w:rsidRPr="00060570">
        <w:lastRenderedPageBreak/>
        <w:t>poslat nebo odepřít. Aisópos jim řekl: „Občané samští, když už vaši předáci vyslovili svůj názor, aby se králi platila daň, ptáte se mne, zda je třeba dát, nebo ne? Jestliže řeknu: ,Nedávejte,' ukážu</w:t>
      </w:r>
      <w:r>
        <w:t xml:space="preserve"> se jako nepřítel krále Kroisa!“</w:t>
      </w:r>
      <w:r w:rsidRPr="00060570">
        <w:t xml:space="preserve"> </w:t>
      </w:r>
    </w:p>
    <w:p w:rsidR="007C1403" w:rsidRPr="00060570" w:rsidRDefault="007C1403" w:rsidP="007C1403">
      <w:pPr>
        <w:pStyle w:val="text"/>
      </w:pPr>
      <w:r w:rsidRPr="00060570">
        <w:t xml:space="preserve">Lidé křičeli: </w:t>
      </w:r>
      <w:r>
        <w:t>„Řekni svůj názor!“</w:t>
      </w:r>
    </w:p>
    <w:p w:rsidR="007C1403" w:rsidRPr="00060570" w:rsidRDefault="007C1403" w:rsidP="007C1403">
      <w:pPr>
        <w:pStyle w:val="text"/>
      </w:pPr>
      <w:r w:rsidRPr="00060570">
        <w:t xml:space="preserve">Aisópos jim odpověděl: „Neřeknu svůj názor, ale budu vám vypravovat bajku. </w:t>
      </w:r>
    </w:p>
    <w:p w:rsidR="007C1403" w:rsidRPr="00060570" w:rsidRDefault="007C1403" w:rsidP="007C1403">
      <w:pPr>
        <w:pStyle w:val="text"/>
      </w:pPr>
      <w:r w:rsidRPr="005263D5">
        <w:rPr>
          <w:color w:val="0000FF"/>
        </w:rPr>
        <w:t>Prométheus</w:t>
      </w:r>
      <w:r w:rsidRPr="00060570">
        <w:t xml:space="preserve"> kdysi ukázal lidem z Diova rozkazu dvě cesty, cestu svobody a cestu otroctví. Cesta svobody byla ze začátku drsná, neschůdná, srázná a vyprahlá, posetá trním a plná nebezpečí, ke konci však vedla po rovné pláni, byla pohodlná a procházela sady plnými ovoce, všude bylo dost vláhy, aby všechno strádání bylo zakončeno odpočinkem. Cesta otroctví vedla nejdřív po rovině, byla plná krásných květů a pohled na ni byl příjemný, zkrátka rozkoš nad rozkoš, na konci však b</w:t>
      </w:r>
      <w:r>
        <w:t>yla neschůdná, tvrdá a příkrá.“</w:t>
      </w:r>
    </w:p>
    <w:p w:rsidR="007C1403" w:rsidRPr="00060570" w:rsidRDefault="007C1403" w:rsidP="007C1403">
      <w:pPr>
        <w:pStyle w:val="text"/>
      </w:pPr>
      <w:r w:rsidRPr="00060570">
        <w:t>Samští poznali z Aisópových slov, co je pro ně lepší, a jako jeden muž vzkřikli na posla, že si vybrali cestu drsnou. On odešel a oznámil králi vše, co Aisópos řekl. Když to Kroisos vyslechl, svolal svá vojska a poručil zbrojit. Jeho přátelé ho povzbuzovali k válce a říkali: „Pane, vypravme se proti tomu ostrovu. Zmocněme se ho, odvl</w:t>
      </w:r>
      <w:r>
        <w:t>ečme ho do Atlantského oceánu a </w:t>
      </w:r>
      <w:r w:rsidRPr="00060570">
        <w:t>dejme tím výstražný příklad ostatním národům, aby nikoho nenapadl</w:t>
      </w:r>
      <w:r>
        <w:t>o odporovat tak mocnému králi.“</w:t>
      </w:r>
    </w:p>
    <w:p w:rsidR="007C1403" w:rsidRPr="00060570" w:rsidRDefault="007C1403" w:rsidP="007C1403">
      <w:pPr>
        <w:pStyle w:val="text"/>
      </w:pPr>
      <w:r w:rsidRPr="00060570">
        <w:t xml:space="preserve">Jeden králův příbuzný se obrátil ke králi a řekl mu: „Při posvátném </w:t>
      </w:r>
      <w:r w:rsidRPr="005263D5">
        <w:rPr>
          <w:color w:val="0000FF"/>
        </w:rPr>
        <w:t>diadému</w:t>
      </w:r>
      <w:r w:rsidRPr="00060570">
        <w:t>, jímž ses ozdobil, nedokážeš zmocnit se Samských, dokud bude žít jmenovaný Aisópos, který jim dává rady. Pošli jim dopis se žádostí, aby ti vydali Aisópa, a slib jim: ,Žádejte za ně</w:t>
      </w:r>
      <w:r>
        <w:t>j co chcete a já vám to dám.'“</w:t>
      </w:r>
    </w:p>
    <w:p w:rsidR="007C1403" w:rsidRPr="00060570" w:rsidRDefault="007C1403" w:rsidP="007C1403">
      <w:pPr>
        <w:pStyle w:val="text"/>
      </w:pPr>
      <w:r w:rsidRPr="00060570">
        <w:t>Když to Kroisos uslyšel, poručil tomu, kdo mu tuto radu dal, aby odjel na Samos, protože neměl jiného vyslance oddanějšího a schopnějšího. Vyslanec bez prodlení odplul na Samos, požádal, aby se sešel sněm, a přemluvil Samské, aby raději vydali Aisópa, než ztratili královo přátelství. Zástup na něho volal: „Odveď s</w:t>
      </w:r>
      <w:r>
        <w:t>i ho, ať si král Aisópa vezme.“</w:t>
      </w:r>
    </w:p>
    <w:p w:rsidR="007C1403" w:rsidRPr="00060570" w:rsidRDefault="007C1403" w:rsidP="007C1403">
      <w:pPr>
        <w:pStyle w:val="text"/>
      </w:pPr>
      <w:r w:rsidRPr="00060570">
        <w:t>Aisópos vystoupil před shromáždění a promluvil: „Občané s</w:t>
      </w:r>
      <w:r>
        <w:t>amští, je i mým přáním zemřít u </w:t>
      </w:r>
      <w:r w:rsidRPr="00060570">
        <w:t xml:space="preserve">králových nohou. Chci vám však dřív vyprávět jednu bajku, a až zemřu, vyryjte ji na můj náhrobek. </w:t>
      </w:r>
    </w:p>
    <w:p w:rsidR="007C1403" w:rsidRPr="00060570" w:rsidRDefault="007C1403" w:rsidP="007C1403">
      <w:pPr>
        <w:pStyle w:val="text"/>
      </w:pPr>
      <w:r w:rsidRPr="00060570">
        <w:t xml:space="preserve">Když ještě zvířata mluvila jako lidé, byla jednou válka mezi </w:t>
      </w:r>
      <w:r>
        <w:t>vlky a ovcemi. Vlci vyhrávali a </w:t>
      </w:r>
      <w:r w:rsidRPr="00060570">
        <w:t xml:space="preserve">zacházeli s ovcemi zle, ovcím však přišli na pomoc psi a vlky zahnali. Vlci, pronásledovaní psy, poslali jednoho ze svých řad k ovcím jako vyslance. Ten přišel k ovcím, postavil se před nimi jako řečník a promluvil: ,Chcete-li, aby mezi námi nebyla válka, vydejte nám psy, pak budete moci klidně spát a nebudete se musit bát žádné války.' Ovce byly hloupé, daly se přesvědčit a vydaly je. Vlci psy roztrhali a zanedlouho nato si ovce podrobili. Podle této bajky byste neměli tak bez rozmýšlení vydat </w:t>
      </w:r>
      <w:r>
        <w:t>lidi, kteří vám jsou užiteční.“</w:t>
      </w:r>
    </w:p>
    <w:p w:rsidR="007C1403" w:rsidRPr="00060570" w:rsidRDefault="007C1403" w:rsidP="007C1403">
      <w:pPr>
        <w:pStyle w:val="text"/>
      </w:pPr>
      <w:r w:rsidRPr="00060570">
        <w:t>Samští pochopili, že bajka byla vyprávěna k jejich prospěchu, a Aisópa nevydali. Aisópos však na Samu nezůstal, ale odešel s vyslancem ke Kroisovi. Když král Aisópa spa</w:t>
      </w:r>
      <w:r>
        <w:t>třil, rozzlobil se a </w:t>
      </w:r>
      <w:r w:rsidRPr="00060570">
        <w:t>řekl: „Hle, kdo mi zabránil, abych si podrobil Samos, a nedovolil, abych odtamtud dostával daně. Ještě by se to dalo snést, kdyby to byl člověk, jenže je to</w:t>
      </w:r>
      <w:r>
        <w:t xml:space="preserve"> bůhvíco, nějaká lidská zrůda.“</w:t>
      </w:r>
    </w:p>
    <w:p w:rsidR="007C1403" w:rsidRPr="00060570" w:rsidRDefault="007C1403" w:rsidP="007C1403">
      <w:pPr>
        <w:pStyle w:val="text"/>
      </w:pPr>
      <w:r w:rsidRPr="00060570">
        <w:t>Aisópos mu na to odpověděl: „Králi a pane, nebyl jsem k tobě doveden násilím, ale přišel jsem k tvým nohám z vlastní vůle. S tebou je to podobné jako s lidmi nečekaně zraněnými, křičíš, když jsi znenadání pocítil prudkou bolest. Rány vyléčí zkušenost lékařů a tvůj hněv vyléčí mé slovo. Jestliže já zemřu u tvých nohou, přinese to škodu tvé královské moci, neboť tví přátelé ti budou dávat škodlivé rady. Budou totiž brát ohled na to, že do</w:t>
      </w:r>
      <w:r>
        <w:t>bří rádci tvou vinou umírají, a </w:t>
      </w:r>
      <w:r w:rsidRPr="00060570">
        <w:t xml:space="preserve">budou ti radit jen to, </w:t>
      </w:r>
      <w:r>
        <w:t>co tvé královské vládě uškodí.“</w:t>
      </w:r>
    </w:p>
    <w:p w:rsidR="007C1403" w:rsidRPr="00060570" w:rsidRDefault="007C1403" w:rsidP="007C1403">
      <w:pPr>
        <w:pStyle w:val="text"/>
      </w:pPr>
      <w:r w:rsidRPr="00060570">
        <w:t xml:space="preserve">Král se mu podivil, usmál se a řekl: „Můžeš pokračovat a vyprávět mi </w:t>
      </w:r>
      <w:r>
        <w:t>nějaký příběh o lidském osudu?“</w:t>
      </w:r>
    </w:p>
    <w:p w:rsidR="007C1403" w:rsidRPr="00060570" w:rsidRDefault="007C1403" w:rsidP="007C1403">
      <w:pPr>
        <w:pStyle w:val="text"/>
      </w:pPr>
      <w:r w:rsidRPr="00060570">
        <w:t>Aisópos vypravoval: „Když ještě zvířata mluvila jako lidé, nějaký chudák, který neměl co jíst, chytal luční cvrčky, kterým se také říká cikády, sušil je a levně je prodával. Jednou zas chytil jednoho cvrčka a chtěl ho zabít. Cvrček však viděl, co mu hrozí, a řekl mu: ,Nezabíjej mě tak pro nic za nic. Vždyť jsem neublížil osení ani větvím nebo výhonkům, ani jsem nepoškodil pupeny, a navíc souzvukem křídel a nohou vydávám příjemné zvuky a přináším pocestným potěšení.' Člověka tato slova dojala a pustil jej do jeho rodné</w:t>
      </w:r>
      <w:r>
        <w:t xml:space="preserve"> samoty. Právě tak i já padám k </w:t>
      </w:r>
      <w:r w:rsidRPr="00060570">
        <w:t>tvým nohám. Slituj se nade mnou! Vždyť nejsem silný, abych uškodil nějakému vojsku, ani nejsem vzhledný, abych proti někomu křivé svědčil a k</w:t>
      </w:r>
      <w:r>
        <w:t xml:space="preserve">rásou své </w:t>
      </w:r>
      <w:r>
        <w:lastRenderedPageBreak/>
        <w:t>tváře přiměl soudce k </w:t>
      </w:r>
      <w:r w:rsidRPr="00060570">
        <w:t>porušení práva. V mém ubohém těle vznikají jen rozumné řeči přináše</w:t>
      </w:r>
      <w:r>
        <w:t>jící prospěch lidskému životu.“</w:t>
      </w:r>
    </w:p>
    <w:p w:rsidR="007C1403" w:rsidRPr="00060570" w:rsidRDefault="007C1403" w:rsidP="007C1403">
      <w:pPr>
        <w:pStyle w:val="text"/>
      </w:pPr>
      <w:r w:rsidRPr="00060570">
        <w:t>Král byl těmi slovy dojat a řekl: „Daruji ti život; řek</w:t>
      </w:r>
      <w:r>
        <w:t>ni si co chceš a já ti to dám.“</w:t>
      </w:r>
    </w:p>
    <w:p w:rsidR="007C1403" w:rsidRPr="00060570" w:rsidRDefault="007C1403" w:rsidP="007C1403">
      <w:pPr>
        <w:pStyle w:val="text"/>
      </w:pPr>
      <w:r w:rsidRPr="00060570">
        <w:t>„Smiř se se Samskými,</w:t>
      </w:r>
      <w:r>
        <w:t>“ žádal Aisópos.</w:t>
      </w:r>
    </w:p>
    <w:p w:rsidR="007C1403" w:rsidRPr="00060570" w:rsidRDefault="007C1403" w:rsidP="007C1403">
      <w:pPr>
        <w:pStyle w:val="text"/>
      </w:pPr>
      <w:r w:rsidRPr="00060570">
        <w:t>„Smířím se,</w:t>
      </w:r>
      <w:r>
        <w:t>“ slíbil král.</w:t>
      </w:r>
    </w:p>
    <w:p w:rsidR="007C1403" w:rsidRPr="00060570" w:rsidRDefault="007C1403" w:rsidP="007C1403">
      <w:pPr>
        <w:pStyle w:val="text"/>
      </w:pPr>
      <w:r w:rsidRPr="00060570">
        <w:t>Aisópos mu padl k nohám a děkoval mu. Pak pro něho sám sepsal své bajky a příběhy, které se ještě dnes vyprávějí pod jeho jménem, a uložil je</w:t>
      </w:r>
      <w:r>
        <w:t xml:space="preserve"> </w:t>
      </w:r>
      <w:r w:rsidRPr="00060570">
        <w:t>v královské knihovně. Potom přijal od krále dopis pro Samské, v němž jim král oznamoval, že se s nimi sm</w:t>
      </w:r>
      <w:r>
        <w:t>iřuje kvůli Aisópovi, dostal od </w:t>
      </w:r>
      <w:r w:rsidRPr="00060570">
        <w:t>něho mnoho darů a odplul na Samos. Na Samu svolal lid do shromáždění a přečetl králův dopis. Když se Samští dověděli, že se s nimi Kroisos smířil, odhlasovali Aisópovi velké pocty a ono místo nazvali Aisópeion. Aisópos přinesl oběť Múzám a zřídil pro ně svatyni; uprostřed postavil</w:t>
      </w:r>
      <w:r w:rsidRPr="005263D5">
        <w:rPr>
          <w:color w:val="0000FF"/>
        </w:rPr>
        <w:t xml:space="preserve"> Mnémosynu</w:t>
      </w:r>
      <w:r w:rsidRPr="00060570">
        <w:t xml:space="preserve">, ne Apollóna. </w:t>
      </w:r>
      <w:r w:rsidRPr="005263D5">
        <w:rPr>
          <w:color w:val="0000FF"/>
        </w:rPr>
        <w:t>Apollón</w:t>
      </w:r>
      <w:r w:rsidRPr="00060570">
        <w:t xml:space="preserve"> se na něho rozhněval jako na Marsya.</w:t>
      </w:r>
    </w:p>
    <w:p w:rsidR="007C1403" w:rsidRDefault="007C1403" w:rsidP="007C1403">
      <w:pPr>
        <w:pStyle w:val="Nadpis2"/>
      </w:pPr>
    </w:p>
    <w:p w:rsidR="007C1403" w:rsidRDefault="007C1403" w:rsidP="007C1403">
      <w:pPr>
        <w:pStyle w:val="Nadpis2"/>
      </w:pPr>
      <w:r w:rsidRPr="00C91189">
        <w:t>Vysvětlivky</w:t>
      </w:r>
    </w:p>
    <w:p w:rsidR="007C1403" w:rsidRPr="00066534" w:rsidRDefault="007C1403" w:rsidP="007C1403"/>
    <w:p w:rsidR="007C1403" w:rsidRPr="009B21E6" w:rsidRDefault="007C1403" w:rsidP="007C1403">
      <w:pPr>
        <w:pStyle w:val="text"/>
      </w:pPr>
      <w:r>
        <w:t>s</w:t>
      </w:r>
      <w:r w:rsidRPr="009B21E6">
        <w:t>amští obyvatelé – lidé na ostrově Sámos</w:t>
      </w:r>
    </w:p>
    <w:p w:rsidR="007C1403" w:rsidRPr="009B21E6" w:rsidRDefault="007C1403" w:rsidP="007C1403">
      <w:pPr>
        <w:pStyle w:val="text"/>
      </w:pPr>
      <w:r w:rsidRPr="009B21E6">
        <w:t>Prométheus – nejmoudřejší z Titánů, stvořitel člověka</w:t>
      </w:r>
    </w:p>
    <w:p w:rsidR="007C1403" w:rsidRPr="009B21E6" w:rsidRDefault="007C1403" w:rsidP="007C1403">
      <w:pPr>
        <w:pStyle w:val="text"/>
      </w:pPr>
      <w:r>
        <w:t>d</w:t>
      </w:r>
      <w:r w:rsidRPr="009B21E6">
        <w:t>iadém – ozdoba hlavy, čelenka, znak moci</w:t>
      </w:r>
    </w:p>
    <w:p w:rsidR="007C1403" w:rsidRPr="009B21E6" w:rsidRDefault="007C1403" w:rsidP="007C1403">
      <w:pPr>
        <w:pStyle w:val="text"/>
      </w:pPr>
      <w:r w:rsidRPr="009B21E6">
        <w:t>Apollón – bůh věšteb a umění</w:t>
      </w:r>
    </w:p>
    <w:p w:rsidR="007C1403" w:rsidRPr="00C91189" w:rsidRDefault="007C1403" w:rsidP="007C1403">
      <w:pPr>
        <w:pStyle w:val="text"/>
      </w:pPr>
      <w:r w:rsidRPr="009B21E6">
        <w:t>Mnémosyné – matka Múz</w:t>
      </w:r>
    </w:p>
    <w:p w:rsidR="007C1403" w:rsidRPr="00C91189" w:rsidRDefault="007C1403" w:rsidP="007C1403">
      <w:pPr>
        <w:pStyle w:val="text"/>
      </w:pPr>
    </w:p>
    <w:p w:rsidR="007C1403" w:rsidRDefault="007C1403" w:rsidP="007C1403">
      <w:pPr>
        <w:pStyle w:val="Nadpis2"/>
      </w:pPr>
      <w:r w:rsidRPr="00C91189">
        <w:t>otázky k</w:t>
      </w:r>
      <w:r>
        <w:t> </w:t>
      </w:r>
      <w:r w:rsidRPr="00C91189">
        <w:t>textu</w:t>
      </w:r>
    </w:p>
    <w:p w:rsidR="007C1403" w:rsidRPr="00066534" w:rsidRDefault="007C1403" w:rsidP="007C1403"/>
    <w:p w:rsidR="007C1403" w:rsidRPr="0088702C" w:rsidRDefault="007C1403" w:rsidP="007C1403">
      <w:pPr>
        <w:pStyle w:val="otazky"/>
        <w:ind w:left="360" w:hanging="360"/>
      </w:pPr>
      <w:r w:rsidRPr="0088702C">
        <w:t>Co považuje Aisóp na člověku za nejcennější?</w:t>
      </w:r>
    </w:p>
    <w:p w:rsidR="007C1403" w:rsidRPr="0088702C" w:rsidRDefault="007C1403" w:rsidP="007C1403">
      <w:pPr>
        <w:pStyle w:val="otazky"/>
        <w:ind w:left="360" w:hanging="360"/>
      </w:pPr>
      <w:r w:rsidRPr="0088702C">
        <w:t>Jak získal Aisópos svobodu?</w:t>
      </w:r>
    </w:p>
    <w:p w:rsidR="007C1403" w:rsidRPr="0088702C" w:rsidRDefault="007C1403" w:rsidP="007C1403">
      <w:pPr>
        <w:pStyle w:val="otazky"/>
        <w:ind w:left="360" w:hanging="360"/>
      </w:pPr>
      <w:r w:rsidRPr="0088702C">
        <w:t>Vyhledejte v textu, co Aisópos předpověděl obyvatelům ostrova Sámos a co od nich požadoval král? Jak se měli zachovat dle Aisópovy bajky obyvatelé ostrova ke Kroisovu rozkazu?</w:t>
      </w:r>
    </w:p>
    <w:p w:rsidR="007C1403" w:rsidRPr="00FA7FFE" w:rsidRDefault="007C1403" w:rsidP="007C1403">
      <w:pPr>
        <w:pStyle w:val="otazky"/>
        <w:ind w:left="360" w:hanging="360"/>
      </w:pPr>
      <w:r w:rsidRPr="00FA7FFE">
        <w:t>Čím přesvědčil Aisópos krále? Co Aisópos daroval králi za slib usmíření s obyvateli ostrova?</w:t>
      </w:r>
    </w:p>
    <w:p w:rsidR="007C1403" w:rsidRPr="0088702C" w:rsidRDefault="007C1403" w:rsidP="007C1403">
      <w:pPr>
        <w:pStyle w:val="otazky"/>
        <w:ind w:left="360" w:hanging="360"/>
      </w:pPr>
      <w:r w:rsidRPr="0088702C">
        <w:t xml:space="preserve">Vysvětlete </w:t>
      </w:r>
      <w:r>
        <w:t xml:space="preserve">význam slova jho </w:t>
      </w:r>
      <w:r w:rsidRPr="0088702C">
        <w:t xml:space="preserve">a použijte </w:t>
      </w:r>
      <w:r>
        <w:t xml:space="preserve">jej </w:t>
      </w:r>
      <w:r w:rsidRPr="0088702C">
        <w:t>ve větě.</w:t>
      </w:r>
    </w:p>
    <w:p w:rsidR="007C1403" w:rsidRPr="00FA7FFE" w:rsidRDefault="007C1403" w:rsidP="007C1403">
      <w:pPr>
        <w:pStyle w:val="otazky"/>
        <w:ind w:left="360" w:hanging="360"/>
      </w:pPr>
      <w:r w:rsidRPr="00FA7FFE">
        <w:t>Jaká poučení plynou z bajek uvedených v textu?</w:t>
      </w:r>
    </w:p>
    <w:p w:rsidR="007C1403" w:rsidRDefault="007C1403" w:rsidP="007C1403"/>
    <w:p w:rsidR="007C1403" w:rsidRDefault="007C1403" w:rsidP="007C1403">
      <w:pPr>
        <w:pStyle w:val="Nadpis2"/>
      </w:pPr>
      <w:r w:rsidRPr="009B21E6">
        <w:t>komentář k dílu a hl.postavě ukázky</w:t>
      </w:r>
    </w:p>
    <w:p w:rsidR="007C1403" w:rsidRPr="00FA7FFE" w:rsidRDefault="007C1403" w:rsidP="007C1403"/>
    <w:p w:rsidR="007C1403" w:rsidRDefault="007C1403" w:rsidP="007C1403">
      <w:pPr>
        <w:pStyle w:val="text"/>
      </w:pPr>
      <w:r w:rsidRPr="00491390">
        <w:rPr>
          <w:rStyle w:val="nazevChar"/>
        </w:rPr>
        <w:t>Ezop (Aisópos)</w:t>
      </w:r>
      <w:r w:rsidRPr="009B21E6">
        <w:t xml:space="preserve"> – 6.</w:t>
      </w:r>
      <w:r>
        <w:t xml:space="preserve"> </w:t>
      </w:r>
      <w:r w:rsidRPr="009B21E6">
        <w:t>stol</w:t>
      </w:r>
      <w:r>
        <w:t xml:space="preserve">etí </w:t>
      </w:r>
      <w:r w:rsidRPr="009B21E6">
        <w:t>př.</w:t>
      </w:r>
      <w:r>
        <w:t xml:space="preserve"> </w:t>
      </w:r>
      <w:r w:rsidRPr="009B21E6">
        <w:t>n.</w:t>
      </w:r>
      <w:r>
        <w:t xml:space="preserve"> </w:t>
      </w:r>
      <w:r w:rsidRPr="009B21E6">
        <w:t xml:space="preserve">l. </w:t>
      </w:r>
    </w:p>
    <w:p w:rsidR="007C1403" w:rsidRPr="009B21E6" w:rsidRDefault="007C1403" w:rsidP="007C1403">
      <w:pPr>
        <w:pStyle w:val="text"/>
      </w:pPr>
      <w:r w:rsidRPr="00476A9B">
        <w:rPr>
          <w:rStyle w:val="nazevChar"/>
          <w:b w:val="0"/>
          <w:bCs w:val="0"/>
        </w:rPr>
        <w:t>J</w:t>
      </w:r>
      <w:r w:rsidRPr="00476A9B">
        <w:t>e</w:t>
      </w:r>
      <w:r w:rsidRPr="009B21E6">
        <w:t xml:space="preserve"> považován za tvůrce klasických bajek. Příliš doložitelných faktů o jeho životě se nedochovalo, ale </w:t>
      </w:r>
      <w:r>
        <w:t>jeho osoba se stala</w:t>
      </w:r>
      <w:r w:rsidRPr="009B21E6">
        <w:t xml:space="preserve"> častým námětem pro středověké spisovatele, kteří si vymýšleli až neuvěřitelné historky z </w:t>
      </w:r>
      <w:r>
        <w:t>jeho života. Prý němý, chromý a </w:t>
      </w:r>
      <w:r w:rsidRPr="009B21E6">
        <w:t xml:space="preserve">ošklivý otrok Ezop se stal majetkem filozofa Xantha. Svou </w:t>
      </w:r>
      <w:r>
        <w:t>chytrostí dosáhl propuštění. Na </w:t>
      </w:r>
      <w:r w:rsidRPr="009B21E6">
        <w:t>konci života byl Ezop křivě obviněn a svržen do propasti.</w:t>
      </w:r>
    </w:p>
    <w:p w:rsidR="007C1403" w:rsidRDefault="007C1403" w:rsidP="007C1403">
      <w:pPr>
        <w:pStyle w:val="text"/>
      </w:pPr>
      <w:r w:rsidRPr="009B21E6">
        <w:t>Bajky se původně šířily ústn</w:t>
      </w:r>
      <w:r>
        <w:t>ím podáním</w:t>
      </w:r>
      <w:r w:rsidRPr="009B21E6">
        <w:t>, až koncem 4.</w:t>
      </w:r>
      <w:r>
        <w:t xml:space="preserve"> </w:t>
      </w:r>
      <w:r w:rsidRPr="009B21E6">
        <w:t>stol</w:t>
      </w:r>
      <w:r>
        <w:t>etí</w:t>
      </w:r>
      <w:r w:rsidRPr="009B21E6">
        <w:t xml:space="preserve"> př.</w:t>
      </w:r>
      <w:r>
        <w:t xml:space="preserve"> </w:t>
      </w:r>
      <w:r w:rsidRPr="009B21E6">
        <w:t>n.</w:t>
      </w:r>
      <w:r>
        <w:t xml:space="preserve"> </w:t>
      </w:r>
      <w:r w:rsidRPr="009B21E6">
        <w:t xml:space="preserve">l. shromáždil sbírku Ezopových bajek </w:t>
      </w:r>
      <w:r w:rsidRPr="00491390">
        <w:rPr>
          <w:color w:val="0000FF"/>
        </w:rPr>
        <w:t>Demetrios Falerský</w:t>
      </w:r>
      <w:r w:rsidRPr="009B21E6">
        <w:t>. Postupně celý soubor přesáhl čísla 400. Známe je díky latinskému překladu (Phaedrus) a řeckému přebásnění z 1.</w:t>
      </w:r>
      <w:r>
        <w:t xml:space="preserve"> </w:t>
      </w:r>
      <w:r w:rsidRPr="009B21E6">
        <w:t>stol</w:t>
      </w:r>
      <w:r>
        <w:t xml:space="preserve">etí </w:t>
      </w:r>
      <w:r w:rsidRPr="009B21E6">
        <w:t>př.</w:t>
      </w:r>
      <w:r>
        <w:t xml:space="preserve"> </w:t>
      </w:r>
      <w:r w:rsidRPr="009B21E6">
        <w:t>n.</w:t>
      </w:r>
      <w:r>
        <w:t xml:space="preserve"> </w:t>
      </w:r>
      <w:r w:rsidRPr="009B21E6">
        <w:t>l.</w:t>
      </w:r>
      <w:r>
        <w:t xml:space="preserve"> </w:t>
      </w:r>
      <w:r w:rsidRPr="009B21E6">
        <w:t>(Babrios).</w:t>
      </w:r>
    </w:p>
    <w:p w:rsidR="00B145DA" w:rsidRPr="009B21E6" w:rsidRDefault="00B145DA" w:rsidP="007C1403">
      <w:pPr>
        <w:pStyle w:val="text"/>
      </w:pPr>
    </w:p>
    <w:p w:rsidR="007C1403" w:rsidRDefault="007C1403" w:rsidP="007C1403">
      <w:pPr>
        <w:pStyle w:val="Nadpis2"/>
      </w:pPr>
      <w:r>
        <w:t>Použitá literatura : Ezopské bajky, Junior, Bratislava 1993</w:t>
      </w:r>
    </w:p>
    <w:p w:rsidR="007C1403" w:rsidRPr="009B21E6" w:rsidRDefault="007C1403" w:rsidP="007C1403">
      <w:pPr>
        <w:pStyle w:val="text"/>
      </w:pPr>
    </w:p>
    <w:p w:rsidR="00B145DA" w:rsidRDefault="00B145DA" w:rsidP="00B145DA">
      <w:pPr>
        <w:pStyle w:val="Nadpis2"/>
        <w:rPr>
          <w:sz w:val="40"/>
          <w:szCs w:val="40"/>
        </w:rPr>
      </w:pPr>
      <w:r w:rsidRPr="00824456">
        <w:rPr>
          <w:sz w:val="40"/>
          <w:szCs w:val="40"/>
        </w:rPr>
        <w:lastRenderedPageBreak/>
        <w:t>Anakreon – Řecká lyrika</w:t>
      </w:r>
    </w:p>
    <w:p w:rsidR="00B145DA" w:rsidRPr="00513413" w:rsidRDefault="00B145DA" w:rsidP="00B145DA">
      <w:pPr>
        <w:pStyle w:val="Nadpis2"/>
        <w:ind w:left="0"/>
      </w:pPr>
    </w:p>
    <w:p w:rsidR="00B145DA" w:rsidRDefault="00B145DA" w:rsidP="00B145DA">
      <w:pPr>
        <w:pStyle w:val="Nadpis2"/>
      </w:pPr>
    </w:p>
    <w:p w:rsidR="00B145DA" w:rsidRPr="00513413" w:rsidRDefault="00B145DA" w:rsidP="00B145DA">
      <w:pPr>
        <w:pStyle w:val="Nadpis2"/>
      </w:pPr>
      <w:r w:rsidRPr="00513413">
        <w:t>ukázky</w:t>
      </w:r>
    </w:p>
    <w:p w:rsidR="00B145DA" w:rsidRPr="00513413" w:rsidRDefault="00B145DA" w:rsidP="00B145DA">
      <w:pPr>
        <w:pStyle w:val="nazev"/>
      </w:pPr>
      <w:r w:rsidRPr="00513413">
        <w:t>E</w:t>
      </w:r>
      <w:r>
        <w:t>ros</w:t>
      </w:r>
    </w:p>
    <w:p w:rsidR="00B145DA" w:rsidRPr="00513413" w:rsidRDefault="00B145DA" w:rsidP="00B145DA">
      <w:pPr>
        <w:pStyle w:val="text"/>
      </w:pPr>
      <w:r w:rsidRPr="00513413">
        <w:t>Zas velkým kladivem udeřil mne</w:t>
      </w:r>
    </w:p>
    <w:p w:rsidR="00B145DA" w:rsidRPr="00513413" w:rsidRDefault="00B145DA" w:rsidP="00B145DA">
      <w:pPr>
        <w:pStyle w:val="text"/>
      </w:pPr>
      <w:r w:rsidRPr="00513413">
        <w:t xml:space="preserve">bůh </w:t>
      </w:r>
      <w:r w:rsidRPr="00B366D5">
        <w:rPr>
          <w:color w:val="0000FF"/>
        </w:rPr>
        <w:t>E</w:t>
      </w:r>
      <w:r>
        <w:rPr>
          <w:color w:val="0000FF"/>
        </w:rPr>
        <w:t>r</w:t>
      </w:r>
      <w:r w:rsidRPr="00B366D5">
        <w:rPr>
          <w:color w:val="0000FF"/>
        </w:rPr>
        <w:t>os</w:t>
      </w:r>
      <w:r w:rsidRPr="00513413">
        <w:t xml:space="preserve"> jako kovář</w:t>
      </w:r>
    </w:p>
    <w:p w:rsidR="00B145DA" w:rsidRPr="00513413" w:rsidRDefault="00B145DA" w:rsidP="00B145DA">
      <w:pPr>
        <w:pStyle w:val="text"/>
      </w:pPr>
      <w:r w:rsidRPr="00513413">
        <w:t>a v bystřiny proudu chladném jak led</w:t>
      </w:r>
    </w:p>
    <w:p w:rsidR="00B145DA" w:rsidRPr="00513413" w:rsidRDefault="00B145DA" w:rsidP="00B145DA">
      <w:pPr>
        <w:pStyle w:val="text"/>
      </w:pPr>
      <w:r w:rsidRPr="00513413">
        <w:t>mě potom náhle smočil</w:t>
      </w:r>
      <w:r>
        <w:t>.</w:t>
      </w:r>
    </w:p>
    <w:p w:rsidR="00B145DA" w:rsidRPr="00B366D5" w:rsidRDefault="00B145DA" w:rsidP="00B145DA">
      <w:pPr>
        <w:pStyle w:val="text"/>
        <w:rPr>
          <w:color w:val="0000FF"/>
        </w:rPr>
      </w:pPr>
      <w:r w:rsidRPr="00B366D5">
        <w:rPr>
          <w:color w:val="0000FF"/>
        </w:rPr>
        <w:t xml:space="preserve">Střemhlav se skály leukadské </w:t>
      </w:r>
    </w:p>
    <w:p w:rsidR="00B145DA" w:rsidRPr="00513413" w:rsidRDefault="00B145DA" w:rsidP="00B145DA">
      <w:pPr>
        <w:pStyle w:val="text"/>
      </w:pPr>
      <w:r w:rsidRPr="00513413">
        <w:t xml:space="preserve">se vrhnuv opět do siných vln, </w:t>
      </w:r>
    </w:p>
    <w:p w:rsidR="00B145DA" w:rsidRPr="00513413" w:rsidRDefault="00B145DA" w:rsidP="00B145DA">
      <w:pPr>
        <w:pStyle w:val="text"/>
      </w:pPr>
      <w:r w:rsidRPr="00513413">
        <w:t>láskou jsa zpit se koupám v jejich proudech —</w:t>
      </w:r>
    </w:p>
    <w:p w:rsidR="00B145DA" w:rsidRPr="00513413" w:rsidRDefault="00B145DA" w:rsidP="00B145DA">
      <w:pPr>
        <w:pStyle w:val="text"/>
      </w:pPr>
      <w:r w:rsidRPr="00513413">
        <w:t>Na strmý Olymp hbitě se vznáším</w:t>
      </w:r>
    </w:p>
    <w:p w:rsidR="00B145DA" w:rsidRPr="00513413" w:rsidRDefault="00B145DA" w:rsidP="00B145DA">
      <w:pPr>
        <w:pStyle w:val="text"/>
      </w:pPr>
      <w:r w:rsidRPr="00513413">
        <w:t>lehkými perutěmi</w:t>
      </w:r>
    </w:p>
    <w:p w:rsidR="00B145DA" w:rsidRPr="00513413" w:rsidRDefault="00B145DA" w:rsidP="00B145DA">
      <w:pPr>
        <w:pStyle w:val="text"/>
      </w:pPr>
      <w:r w:rsidRPr="00513413">
        <w:t>pohrozit Erotu: milený chlapec</w:t>
      </w:r>
    </w:p>
    <w:p w:rsidR="00B145DA" w:rsidRPr="00513413" w:rsidRDefault="00B145DA" w:rsidP="00B145DA">
      <w:pPr>
        <w:pStyle w:val="text"/>
      </w:pPr>
      <w:r w:rsidRPr="00513413">
        <w:t>nechce se se mnou kochat —</w:t>
      </w:r>
    </w:p>
    <w:p w:rsidR="00B145DA" w:rsidRPr="00513413" w:rsidRDefault="00B145DA" w:rsidP="00B145DA">
      <w:pPr>
        <w:pStyle w:val="text"/>
      </w:pPr>
      <w:r w:rsidRPr="00513413">
        <w:t xml:space="preserve">Já o Erotu něžném </w:t>
      </w:r>
    </w:p>
    <w:p w:rsidR="00B145DA" w:rsidRPr="00513413" w:rsidRDefault="00B145DA" w:rsidP="00B145DA">
      <w:pPr>
        <w:pStyle w:val="text"/>
      </w:pPr>
      <w:r w:rsidRPr="00513413">
        <w:t xml:space="preserve">chci pět, jejž zdobí stuhy, </w:t>
      </w:r>
    </w:p>
    <w:p w:rsidR="00B145DA" w:rsidRPr="00513413" w:rsidRDefault="00B145DA" w:rsidP="00B145DA">
      <w:pPr>
        <w:pStyle w:val="text"/>
      </w:pPr>
      <w:r w:rsidRPr="00513413">
        <w:t xml:space="preserve">poseté hojným kvítím. </w:t>
      </w:r>
    </w:p>
    <w:p w:rsidR="00B145DA" w:rsidRPr="00513413" w:rsidRDefault="00B145DA" w:rsidP="00B145DA">
      <w:pPr>
        <w:pStyle w:val="text"/>
      </w:pPr>
      <w:r w:rsidRPr="00513413">
        <w:t xml:space="preserve">Jeť nesmrtelných pánem, </w:t>
      </w:r>
    </w:p>
    <w:p w:rsidR="00B145DA" w:rsidRPr="00513413" w:rsidRDefault="00B145DA" w:rsidP="00B145DA">
      <w:pPr>
        <w:pStyle w:val="text"/>
      </w:pPr>
      <w:r w:rsidRPr="00513413">
        <w:t>je krotitelem lidí —</w:t>
      </w:r>
    </w:p>
    <w:p w:rsidR="00B145DA" w:rsidRPr="00513413" w:rsidRDefault="00B145DA" w:rsidP="00B145DA">
      <w:pPr>
        <w:pStyle w:val="text"/>
      </w:pPr>
      <w:r w:rsidRPr="00513413">
        <w:t>- - - - - - kostky,</w:t>
      </w:r>
    </w:p>
    <w:p w:rsidR="00B145DA" w:rsidRPr="00513413" w:rsidRDefault="00B145DA" w:rsidP="00B145DA">
      <w:pPr>
        <w:pStyle w:val="text"/>
      </w:pPr>
      <w:r w:rsidRPr="00513413">
        <w:t xml:space="preserve">v něž Eros hraje stále, </w:t>
      </w:r>
    </w:p>
    <w:p w:rsidR="00B145DA" w:rsidRPr="00513413" w:rsidRDefault="00B145DA" w:rsidP="00B145DA">
      <w:pPr>
        <w:pStyle w:val="text"/>
      </w:pPr>
      <w:r w:rsidRPr="00513413">
        <w:t>jsou šílenství a hrůza —</w:t>
      </w:r>
    </w:p>
    <w:p w:rsidR="00B145DA" w:rsidRPr="00513413" w:rsidRDefault="00B145DA" w:rsidP="00B145DA">
      <w:pPr>
        <w:pStyle w:val="text"/>
      </w:pPr>
      <w:r w:rsidRPr="00513413">
        <w:t xml:space="preserve">Snad pro řeči, jež vedu, </w:t>
      </w:r>
    </w:p>
    <w:p w:rsidR="00B145DA" w:rsidRPr="00513413" w:rsidRDefault="00B145DA" w:rsidP="00B145DA">
      <w:pPr>
        <w:pStyle w:val="text"/>
      </w:pPr>
      <w:r w:rsidRPr="00513413">
        <w:t>mě hoši mají v lásce:</w:t>
      </w:r>
    </w:p>
    <w:p w:rsidR="00B145DA" w:rsidRPr="00513413" w:rsidRDefault="00B145DA" w:rsidP="00B145DA">
      <w:pPr>
        <w:pStyle w:val="text"/>
      </w:pPr>
      <w:r w:rsidRPr="00513413">
        <w:t xml:space="preserve">já půvabně znám zpívat, </w:t>
      </w:r>
    </w:p>
    <w:p w:rsidR="00B145DA" w:rsidRPr="00513413" w:rsidRDefault="00B145DA" w:rsidP="00B145DA">
      <w:pPr>
        <w:pStyle w:val="text"/>
      </w:pPr>
      <w:r w:rsidRPr="00513413">
        <w:t>znám půvabně též mluvit.</w:t>
      </w:r>
    </w:p>
    <w:p w:rsidR="00B145DA" w:rsidRPr="00513413" w:rsidRDefault="00B145DA" w:rsidP="00B145DA">
      <w:pPr>
        <w:pStyle w:val="text"/>
      </w:pPr>
      <w:r w:rsidRPr="00513413">
        <w:t xml:space="preserve">- - - - - - - - Eros, </w:t>
      </w:r>
    </w:p>
    <w:p w:rsidR="00B145DA" w:rsidRPr="00513413" w:rsidRDefault="00B145DA" w:rsidP="00B145DA">
      <w:pPr>
        <w:pStyle w:val="text"/>
      </w:pPr>
      <w:r w:rsidRPr="00513413">
        <w:t xml:space="preserve">jakmile vous můj uzřel, </w:t>
      </w:r>
    </w:p>
    <w:p w:rsidR="00B145DA" w:rsidRPr="00513413" w:rsidRDefault="00B145DA" w:rsidP="00B145DA">
      <w:pPr>
        <w:pStyle w:val="text"/>
      </w:pPr>
      <w:r w:rsidRPr="00513413">
        <w:t xml:space="preserve">prokvetlý sivě, rozepjav křídla, </w:t>
      </w:r>
    </w:p>
    <w:p w:rsidR="00B145DA" w:rsidRPr="00513413" w:rsidRDefault="00B145DA" w:rsidP="00B145DA">
      <w:pPr>
        <w:pStyle w:val="text"/>
      </w:pPr>
      <w:r w:rsidRPr="00513413">
        <w:t xml:space="preserve">zářící zlatým leskem, </w:t>
      </w:r>
    </w:p>
    <w:p w:rsidR="00B145DA" w:rsidRPr="00513413" w:rsidRDefault="00B145DA" w:rsidP="00B145DA">
      <w:pPr>
        <w:pStyle w:val="text"/>
      </w:pPr>
      <w:r w:rsidRPr="00513413">
        <w:t xml:space="preserve">ve vírném vánku přelétl kolem — </w:t>
      </w:r>
    </w:p>
    <w:p w:rsidR="00B145DA" w:rsidRPr="00513413" w:rsidRDefault="00B145DA" w:rsidP="00B145DA">
      <w:pPr>
        <w:pStyle w:val="text"/>
      </w:pPr>
    </w:p>
    <w:p w:rsidR="00B145DA" w:rsidRPr="00513413" w:rsidRDefault="00B145DA" w:rsidP="00B145DA">
      <w:pPr>
        <w:pStyle w:val="nazev"/>
      </w:pPr>
      <w:r w:rsidRPr="00513413">
        <w:t>Víno</w:t>
      </w:r>
    </w:p>
    <w:p w:rsidR="00B145DA" w:rsidRPr="00513413" w:rsidRDefault="00B145DA" w:rsidP="00B145DA">
      <w:pPr>
        <w:pStyle w:val="text"/>
      </w:pPr>
      <w:r w:rsidRPr="00513413">
        <w:t>Ó hochu, dones vína</w:t>
      </w:r>
    </w:p>
    <w:p w:rsidR="00B145DA" w:rsidRPr="00513413" w:rsidRDefault="00B145DA" w:rsidP="00B145DA">
      <w:pPr>
        <w:pStyle w:val="text"/>
      </w:pPr>
      <w:r w:rsidRPr="00513413">
        <w:t>A vody, věnců z květin!</w:t>
      </w:r>
    </w:p>
    <w:p w:rsidR="00B145DA" w:rsidRPr="00513413" w:rsidRDefault="00B145DA" w:rsidP="00B145DA">
      <w:pPr>
        <w:pStyle w:val="text"/>
      </w:pPr>
      <w:r w:rsidRPr="00513413">
        <w:t>Nuž nes! Chci v pěstním boji</w:t>
      </w:r>
    </w:p>
    <w:p w:rsidR="00B145DA" w:rsidRPr="00513413" w:rsidRDefault="00B145DA" w:rsidP="00B145DA">
      <w:pPr>
        <w:pStyle w:val="text"/>
      </w:pPr>
      <w:r w:rsidRPr="00513413">
        <w:t>Již s Erotem se utkat!</w:t>
      </w:r>
    </w:p>
    <w:p w:rsidR="00B145DA" w:rsidRPr="00513413" w:rsidRDefault="00B145DA" w:rsidP="00B145DA">
      <w:pPr>
        <w:pStyle w:val="text"/>
      </w:pPr>
    </w:p>
    <w:p w:rsidR="00B145DA" w:rsidRPr="00513413" w:rsidRDefault="00B145DA" w:rsidP="00B145DA">
      <w:pPr>
        <w:pStyle w:val="text"/>
      </w:pPr>
      <w:r w:rsidRPr="00513413">
        <w:t>Nuž hola, číši, hochu!</w:t>
      </w:r>
    </w:p>
    <w:p w:rsidR="00B145DA" w:rsidRPr="00513413" w:rsidRDefault="00B145DA" w:rsidP="00B145DA">
      <w:pPr>
        <w:pStyle w:val="text"/>
      </w:pPr>
      <w:r w:rsidRPr="00513413">
        <w:t>Sem s ní, bych dlouhým douškem</w:t>
      </w:r>
    </w:p>
    <w:p w:rsidR="00B145DA" w:rsidRPr="00513413" w:rsidRDefault="00B145DA" w:rsidP="00B145DA">
      <w:pPr>
        <w:pStyle w:val="text"/>
      </w:pPr>
      <w:r w:rsidRPr="00513413">
        <w:t>Se napil! Deset číšek</w:t>
      </w:r>
    </w:p>
    <w:p w:rsidR="00B145DA" w:rsidRPr="00513413" w:rsidRDefault="00B145DA" w:rsidP="00B145DA">
      <w:pPr>
        <w:pStyle w:val="text"/>
      </w:pPr>
      <w:r w:rsidRPr="00513413">
        <w:t>Vlij vody, pět jen vína:</w:t>
      </w:r>
    </w:p>
    <w:p w:rsidR="00B145DA" w:rsidRPr="00513413" w:rsidRDefault="00B145DA" w:rsidP="00B145DA">
      <w:pPr>
        <w:pStyle w:val="text"/>
      </w:pPr>
      <w:r w:rsidRPr="00513413">
        <w:t>Jak jindy bez zpupnosti</w:t>
      </w:r>
    </w:p>
    <w:p w:rsidR="00B145DA" w:rsidRPr="00513413" w:rsidRDefault="00B145DA" w:rsidP="00B145DA">
      <w:pPr>
        <w:pStyle w:val="text"/>
      </w:pPr>
      <w:r w:rsidRPr="00513413">
        <w:t xml:space="preserve">Rej </w:t>
      </w:r>
      <w:r w:rsidRPr="00B366D5">
        <w:rPr>
          <w:color w:val="0000FF"/>
        </w:rPr>
        <w:t>bakchický</w:t>
      </w:r>
      <w:r w:rsidRPr="00513413">
        <w:t xml:space="preserve"> chci slavit!</w:t>
      </w:r>
    </w:p>
    <w:p w:rsidR="00B145DA" w:rsidRPr="00513413" w:rsidRDefault="00B145DA" w:rsidP="00B145DA">
      <w:pPr>
        <w:pStyle w:val="text"/>
      </w:pPr>
      <w:r w:rsidRPr="00513413">
        <w:t xml:space="preserve">- - - - - - - - - - </w:t>
      </w:r>
    </w:p>
    <w:p w:rsidR="00B145DA" w:rsidRPr="00513413" w:rsidRDefault="00B145DA" w:rsidP="00B145DA">
      <w:pPr>
        <w:pStyle w:val="text"/>
      </w:pPr>
      <w:r w:rsidRPr="00513413">
        <w:t>- - - - - - - - - -</w:t>
      </w:r>
    </w:p>
    <w:p w:rsidR="00B145DA" w:rsidRPr="00513413" w:rsidRDefault="00B145DA" w:rsidP="00B145DA">
      <w:pPr>
        <w:pStyle w:val="text"/>
      </w:pPr>
      <w:r w:rsidRPr="00513413">
        <w:t>Nuž zanechme již pitky,</w:t>
      </w:r>
    </w:p>
    <w:p w:rsidR="00B145DA" w:rsidRPr="00513413" w:rsidRDefault="00B145DA" w:rsidP="00B145DA">
      <w:pPr>
        <w:pStyle w:val="text"/>
      </w:pPr>
      <w:r w:rsidRPr="00513413">
        <w:lastRenderedPageBreak/>
        <w:t>Kde řev a hluk se snoubí,</w:t>
      </w:r>
    </w:p>
    <w:p w:rsidR="00B145DA" w:rsidRPr="00513413" w:rsidRDefault="00B145DA" w:rsidP="00B145DA">
      <w:pPr>
        <w:pStyle w:val="text"/>
      </w:pPr>
      <w:r w:rsidRPr="00513413">
        <w:t>Jak Skythové to činí:</w:t>
      </w:r>
    </w:p>
    <w:p w:rsidR="00B145DA" w:rsidRPr="00513413" w:rsidRDefault="00B145DA" w:rsidP="00B145DA">
      <w:pPr>
        <w:pStyle w:val="text"/>
      </w:pPr>
      <w:r w:rsidRPr="00513413">
        <w:t>My vína upíjejme</w:t>
      </w:r>
    </w:p>
    <w:p w:rsidR="00B145DA" w:rsidRPr="00513413" w:rsidRDefault="00B145DA" w:rsidP="00B145DA">
      <w:pPr>
        <w:pStyle w:val="text"/>
      </w:pPr>
      <w:r w:rsidRPr="00513413">
        <w:t>A pějme krásné písně!</w:t>
      </w:r>
    </w:p>
    <w:p w:rsidR="00B145DA" w:rsidRPr="00513413" w:rsidRDefault="00B145DA" w:rsidP="00B145DA">
      <w:pPr>
        <w:pStyle w:val="text"/>
      </w:pPr>
    </w:p>
    <w:p w:rsidR="00B145DA" w:rsidRPr="00513413" w:rsidRDefault="00B145DA" w:rsidP="00B145DA">
      <w:pPr>
        <w:pStyle w:val="text"/>
      </w:pPr>
      <w:r w:rsidRPr="00513413">
        <w:t>Milý není ten, kdo z plného měsidla pije,</w:t>
      </w:r>
    </w:p>
    <w:p w:rsidR="00B145DA" w:rsidRPr="00513413" w:rsidRDefault="00B145DA" w:rsidP="00B145DA">
      <w:pPr>
        <w:pStyle w:val="text"/>
      </w:pPr>
      <w:r w:rsidRPr="00513413">
        <w:t>O půtkách vede jen řeč, o válce, zdroji to slz,</w:t>
      </w:r>
    </w:p>
    <w:p w:rsidR="00B145DA" w:rsidRPr="00513413" w:rsidRDefault="00B145DA" w:rsidP="00B145DA">
      <w:pPr>
        <w:pStyle w:val="text"/>
      </w:pPr>
      <w:r w:rsidRPr="00513413">
        <w:t>Nýbrž ten, kdo pamětliv Mus a radostných darů</w:t>
      </w:r>
    </w:p>
    <w:p w:rsidR="00B145DA" w:rsidRPr="00513413" w:rsidRDefault="00B145DA" w:rsidP="00B145DA">
      <w:pPr>
        <w:pStyle w:val="text"/>
      </w:pPr>
      <w:r w:rsidRPr="00513413">
        <w:t>Lásky, zušlechtit zná půvabně veselý kvas.</w:t>
      </w:r>
    </w:p>
    <w:p w:rsidR="00B145DA" w:rsidRPr="00513413" w:rsidRDefault="00B145DA" w:rsidP="00B145DA">
      <w:pPr>
        <w:pStyle w:val="text"/>
      </w:pPr>
    </w:p>
    <w:p w:rsidR="00B145DA" w:rsidRPr="00513413" w:rsidRDefault="00B145DA" w:rsidP="00B145DA">
      <w:pPr>
        <w:pStyle w:val="nazev"/>
      </w:pPr>
      <w:r w:rsidRPr="00513413">
        <w:t>Stáří a smrt</w:t>
      </w:r>
    </w:p>
    <w:p w:rsidR="00B145DA" w:rsidRPr="00513413" w:rsidRDefault="00B145DA" w:rsidP="00B145DA">
      <w:pPr>
        <w:pStyle w:val="text"/>
      </w:pPr>
      <w:r w:rsidRPr="00513413">
        <w:t>Jsou sivé naše skráně</w:t>
      </w:r>
    </w:p>
    <w:p w:rsidR="00B145DA" w:rsidRPr="00513413" w:rsidRDefault="00B145DA" w:rsidP="00B145DA">
      <w:pPr>
        <w:pStyle w:val="text"/>
      </w:pPr>
      <w:r w:rsidRPr="00513413">
        <w:t>A hlava jest již bílá,</w:t>
      </w:r>
    </w:p>
    <w:p w:rsidR="00B145DA" w:rsidRPr="00513413" w:rsidRDefault="00B145DA" w:rsidP="00B145DA">
      <w:pPr>
        <w:pStyle w:val="text"/>
      </w:pPr>
      <w:r w:rsidRPr="00513413">
        <w:t>To tam je krásné mládí</w:t>
      </w:r>
    </w:p>
    <w:p w:rsidR="00B145DA" w:rsidRPr="00513413" w:rsidRDefault="00B145DA" w:rsidP="00B145DA">
      <w:pPr>
        <w:pStyle w:val="text"/>
      </w:pPr>
      <w:r w:rsidRPr="00513413">
        <w:t>A zestárly již zuby:</w:t>
      </w:r>
    </w:p>
    <w:p w:rsidR="00B145DA" w:rsidRPr="00513413" w:rsidRDefault="00B145DA" w:rsidP="00B145DA">
      <w:pPr>
        <w:pStyle w:val="text"/>
      </w:pPr>
      <w:r w:rsidRPr="00513413">
        <w:t>Jen krátkou chvíli ještě</w:t>
      </w:r>
    </w:p>
    <w:p w:rsidR="00B145DA" w:rsidRPr="00513413" w:rsidRDefault="00B145DA" w:rsidP="00B145DA">
      <w:pPr>
        <w:pStyle w:val="text"/>
      </w:pPr>
      <w:r w:rsidRPr="00513413">
        <w:t>Nám kyne sladké žití.</w:t>
      </w:r>
    </w:p>
    <w:p w:rsidR="00B145DA" w:rsidRPr="00513413" w:rsidRDefault="00B145DA" w:rsidP="00B145DA">
      <w:pPr>
        <w:pStyle w:val="text"/>
      </w:pPr>
      <w:r w:rsidRPr="00513413">
        <w:t>I vzlykám často v slzách</w:t>
      </w:r>
    </w:p>
    <w:p w:rsidR="00B145DA" w:rsidRPr="00513413" w:rsidRDefault="00B145DA" w:rsidP="00B145DA">
      <w:pPr>
        <w:pStyle w:val="text"/>
      </w:pPr>
      <w:r w:rsidRPr="00513413">
        <w:t>Pln bázně před podsvětím.</w:t>
      </w:r>
    </w:p>
    <w:p w:rsidR="00B145DA" w:rsidRPr="00513413" w:rsidRDefault="00B145DA" w:rsidP="00B145DA">
      <w:pPr>
        <w:pStyle w:val="text"/>
      </w:pPr>
      <w:r w:rsidRPr="00513413">
        <w:t xml:space="preserve">Neb </w:t>
      </w:r>
      <w:r w:rsidRPr="00B366D5">
        <w:rPr>
          <w:color w:val="0000FF"/>
        </w:rPr>
        <w:t>Hádův</w:t>
      </w:r>
      <w:r w:rsidRPr="00513413">
        <w:t xml:space="preserve"> kout je hrozný,</w:t>
      </w:r>
    </w:p>
    <w:p w:rsidR="00B145DA" w:rsidRPr="00513413" w:rsidRDefault="00B145DA" w:rsidP="00B145DA">
      <w:pPr>
        <w:pStyle w:val="text"/>
      </w:pPr>
      <w:r w:rsidRPr="00513413">
        <w:t>I cesta k němu těžká;</w:t>
      </w:r>
    </w:p>
    <w:p w:rsidR="00B145DA" w:rsidRPr="00513413" w:rsidRDefault="00B145DA" w:rsidP="00B145DA">
      <w:pPr>
        <w:pStyle w:val="text"/>
      </w:pPr>
      <w:r w:rsidRPr="00513413">
        <w:t>A sestoupí-li někdo,</w:t>
      </w:r>
    </w:p>
    <w:p w:rsidR="00B145DA" w:rsidRPr="00513413" w:rsidRDefault="00B145DA" w:rsidP="00B145DA">
      <w:pPr>
        <w:pStyle w:val="text"/>
      </w:pPr>
      <w:r w:rsidRPr="00513413">
        <w:t>Už nikdy nevystoupí.</w:t>
      </w:r>
    </w:p>
    <w:p w:rsidR="00B145DA" w:rsidRDefault="00B145DA" w:rsidP="00B145DA">
      <w:pPr>
        <w:pStyle w:val="Nadpis2"/>
      </w:pPr>
    </w:p>
    <w:p w:rsidR="00B145DA" w:rsidRDefault="00B145DA" w:rsidP="00B145DA">
      <w:pPr>
        <w:pStyle w:val="Nadpis2"/>
      </w:pPr>
      <w:r w:rsidRPr="00513413">
        <w:t>Vysvětlivky</w:t>
      </w:r>
    </w:p>
    <w:p w:rsidR="00B145DA" w:rsidRPr="00B145DA" w:rsidRDefault="00B145DA" w:rsidP="00B145DA">
      <w:pPr>
        <w:rPr>
          <w:lang w:eastAsia="cs-CZ"/>
        </w:rPr>
      </w:pPr>
    </w:p>
    <w:p w:rsidR="00B145DA" w:rsidRPr="00513413" w:rsidRDefault="00B145DA" w:rsidP="00B145DA">
      <w:pPr>
        <w:pStyle w:val="text"/>
      </w:pPr>
      <w:r w:rsidRPr="00513413">
        <w:t>Erós – bůh lásky</w:t>
      </w:r>
    </w:p>
    <w:p w:rsidR="00B145DA" w:rsidRPr="00513413" w:rsidRDefault="00B145DA" w:rsidP="00B145DA">
      <w:pPr>
        <w:pStyle w:val="text"/>
      </w:pPr>
      <w:r w:rsidRPr="00513413">
        <w:t>Se skály leukadské se vrhnout – rčení označující přemíru zoufalství</w:t>
      </w:r>
    </w:p>
    <w:p w:rsidR="00B145DA" w:rsidRPr="00513413" w:rsidRDefault="00B145DA" w:rsidP="00B145DA">
      <w:pPr>
        <w:pStyle w:val="text"/>
      </w:pPr>
      <w:r w:rsidRPr="00513413">
        <w:t>Bakchos – latinské jméno Dionýsa, boha vína; slovo bakchálie označuje bujnou zábavu, orgie</w:t>
      </w:r>
    </w:p>
    <w:p w:rsidR="00B145DA" w:rsidRPr="00513413" w:rsidRDefault="00B145DA" w:rsidP="00B145DA">
      <w:pPr>
        <w:pStyle w:val="text"/>
      </w:pPr>
      <w:r w:rsidRPr="00513413">
        <w:t xml:space="preserve">Hádés – bůh podsvětí </w:t>
      </w:r>
    </w:p>
    <w:p w:rsidR="00B145DA" w:rsidRPr="00513413" w:rsidRDefault="00B145DA" w:rsidP="00B145DA">
      <w:pPr>
        <w:pStyle w:val="text"/>
      </w:pPr>
    </w:p>
    <w:p w:rsidR="00B145DA" w:rsidRDefault="00B145DA" w:rsidP="00B145DA">
      <w:pPr>
        <w:pStyle w:val="Nadpis2"/>
      </w:pPr>
      <w:r w:rsidRPr="00513413">
        <w:t>otázky k</w:t>
      </w:r>
      <w:r>
        <w:t> </w:t>
      </w:r>
      <w:r w:rsidRPr="00513413">
        <w:t>textu</w:t>
      </w:r>
    </w:p>
    <w:p w:rsidR="00B145DA" w:rsidRPr="00FD5398" w:rsidRDefault="00B145DA" w:rsidP="00B145DA"/>
    <w:p w:rsidR="00B145DA" w:rsidRPr="00FD5398" w:rsidRDefault="00B145DA" w:rsidP="00B145DA">
      <w:pPr>
        <w:pStyle w:val="otazky"/>
        <w:tabs>
          <w:tab w:val="clear" w:pos="360"/>
          <w:tab w:val="num" w:pos="530"/>
        </w:tabs>
        <w:ind w:left="530" w:hanging="360"/>
      </w:pPr>
      <w:r w:rsidRPr="00FD5398">
        <w:t>Jaké typické básnické prostředky využívá ve své poezii Anakreon?</w:t>
      </w:r>
    </w:p>
    <w:p w:rsidR="00B145DA" w:rsidRPr="00D87143" w:rsidRDefault="00B145DA" w:rsidP="00B145DA">
      <w:pPr>
        <w:pStyle w:val="otazky"/>
        <w:tabs>
          <w:tab w:val="clear" w:pos="360"/>
          <w:tab w:val="num" w:pos="530"/>
        </w:tabs>
        <w:ind w:left="530" w:hanging="360"/>
      </w:pPr>
      <w:r w:rsidRPr="00D87143">
        <w:t>O kterých mýtických postavách a místech se Anakreon v básních zmiňuje?</w:t>
      </w:r>
    </w:p>
    <w:p w:rsidR="00B145DA" w:rsidRPr="00D87143" w:rsidRDefault="00B145DA" w:rsidP="00B145DA">
      <w:pPr>
        <w:pStyle w:val="otazky"/>
        <w:tabs>
          <w:tab w:val="clear" w:pos="360"/>
          <w:tab w:val="num" w:pos="530"/>
        </w:tabs>
        <w:ind w:left="530" w:hanging="360"/>
      </w:pPr>
      <w:r w:rsidRPr="00D87143">
        <w:t>Vysvětlete věcný význam slov: střemhlav, zpupnost, snoubí se, sivé, skráně.</w:t>
      </w:r>
    </w:p>
    <w:p w:rsidR="00B145DA" w:rsidRPr="00D87143" w:rsidRDefault="00B145DA" w:rsidP="00B145DA">
      <w:pPr>
        <w:pStyle w:val="otazky"/>
        <w:tabs>
          <w:tab w:val="clear" w:pos="360"/>
          <w:tab w:val="num" w:pos="530"/>
        </w:tabs>
        <w:ind w:left="530" w:hanging="360"/>
      </w:pPr>
      <w:r w:rsidRPr="00D87143">
        <w:t>Znáte jinou poezii se stejnými tématy?</w:t>
      </w:r>
    </w:p>
    <w:p w:rsidR="00B145DA" w:rsidRPr="00513413" w:rsidRDefault="00B145DA" w:rsidP="00B145DA">
      <w:pPr>
        <w:pStyle w:val="text"/>
      </w:pPr>
    </w:p>
    <w:p w:rsidR="00B145DA" w:rsidRDefault="00B145DA" w:rsidP="00B145DA">
      <w:pPr>
        <w:pStyle w:val="Nadpis2"/>
      </w:pPr>
    </w:p>
    <w:p w:rsidR="00B145DA" w:rsidRDefault="00B145DA" w:rsidP="00B145DA">
      <w:pPr>
        <w:rPr>
          <w:lang w:eastAsia="cs-CZ"/>
        </w:rPr>
      </w:pPr>
    </w:p>
    <w:p w:rsidR="00B145DA" w:rsidRDefault="00B145DA" w:rsidP="00B145DA">
      <w:pPr>
        <w:rPr>
          <w:lang w:eastAsia="cs-CZ"/>
        </w:rPr>
      </w:pPr>
    </w:p>
    <w:p w:rsidR="00B145DA" w:rsidRDefault="00B145DA" w:rsidP="00B145DA">
      <w:pPr>
        <w:rPr>
          <w:lang w:eastAsia="cs-CZ"/>
        </w:rPr>
      </w:pPr>
    </w:p>
    <w:p w:rsidR="00B145DA" w:rsidRDefault="00B145DA" w:rsidP="00B145DA">
      <w:pPr>
        <w:rPr>
          <w:lang w:eastAsia="cs-CZ"/>
        </w:rPr>
      </w:pPr>
    </w:p>
    <w:p w:rsidR="00B145DA" w:rsidRDefault="00B145DA" w:rsidP="00B145DA">
      <w:pPr>
        <w:rPr>
          <w:lang w:eastAsia="cs-CZ"/>
        </w:rPr>
      </w:pPr>
    </w:p>
    <w:p w:rsidR="00B145DA" w:rsidRDefault="00B145DA" w:rsidP="00B145DA">
      <w:pPr>
        <w:rPr>
          <w:lang w:eastAsia="cs-CZ"/>
        </w:rPr>
      </w:pPr>
    </w:p>
    <w:p w:rsidR="00B145DA" w:rsidRPr="00B145DA" w:rsidRDefault="00B145DA" w:rsidP="00B145DA">
      <w:pPr>
        <w:rPr>
          <w:lang w:eastAsia="cs-CZ"/>
        </w:rPr>
      </w:pPr>
    </w:p>
    <w:p w:rsidR="00B145DA" w:rsidRDefault="00B145DA" w:rsidP="00B145DA">
      <w:pPr>
        <w:pStyle w:val="Nadpis2"/>
      </w:pPr>
      <w:r w:rsidRPr="00513413">
        <w:t>komentář k</w:t>
      </w:r>
      <w:r>
        <w:t> </w:t>
      </w:r>
      <w:r w:rsidRPr="00513413">
        <w:t>dílu</w:t>
      </w:r>
    </w:p>
    <w:p w:rsidR="00B145DA" w:rsidRPr="00FD5398" w:rsidRDefault="00B145DA" w:rsidP="00B145DA"/>
    <w:p w:rsidR="00B145DA" w:rsidRPr="00513413" w:rsidRDefault="00B145DA" w:rsidP="00B145DA">
      <w:pPr>
        <w:pStyle w:val="text"/>
      </w:pPr>
      <w:r>
        <w:t>K</w:t>
      </w:r>
      <w:r w:rsidRPr="00513413">
        <w:t xml:space="preserve">niha </w:t>
      </w:r>
      <w:r>
        <w:t xml:space="preserve">Řecká lyrika </w:t>
      </w:r>
      <w:r w:rsidRPr="00513413">
        <w:t xml:space="preserve">je výběrem </w:t>
      </w:r>
      <w:r>
        <w:t xml:space="preserve">básní od různých </w:t>
      </w:r>
      <w:r w:rsidRPr="00513413">
        <w:t xml:space="preserve">autorů. Z řeckých originálů přeložil, výbor </w:t>
      </w:r>
      <w:r>
        <w:t>u</w:t>
      </w:r>
      <w:r w:rsidRPr="00513413">
        <w:t xml:space="preserve">spořádal, předmluvu a poznámky napsal </w:t>
      </w:r>
      <w:r w:rsidRPr="004422FB">
        <w:rPr>
          <w:color w:val="0000FF"/>
        </w:rPr>
        <w:t>Ferdinand Stiebitz</w:t>
      </w:r>
      <w:r w:rsidRPr="00513413">
        <w:t>. Ukázky jsou z pera básníka Anakre</w:t>
      </w:r>
      <w:r>
        <w:t>o</w:t>
      </w:r>
      <w:r w:rsidRPr="00513413">
        <w:t>na.</w:t>
      </w:r>
    </w:p>
    <w:p w:rsidR="00B145DA" w:rsidRDefault="00B145DA" w:rsidP="00B145DA">
      <w:pPr>
        <w:pStyle w:val="Nadpis2"/>
      </w:pPr>
    </w:p>
    <w:p w:rsidR="00B145DA" w:rsidRDefault="00B145DA" w:rsidP="00B145DA">
      <w:pPr>
        <w:pStyle w:val="Nadpis2"/>
      </w:pPr>
      <w:r w:rsidRPr="00513413">
        <w:t>Vysvětlivky</w:t>
      </w:r>
    </w:p>
    <w:p w:rsidR="00B145DA" w:rsidRPr="00FD5398" w:rsidRDefault="00B145DA" w:rsidP="00B145DA"/>
    <w:p w:rsidR="00B145DA" w:rsidRDefault="00B145DA" w:rsidP="00B145DA">
      <w:pPr>
        <w:pStyle w:val="text"/>
      </w:pPr>
      <w:r w:rsidRPr="00513413">
        <w:t>Ferdina</w:t>
      </w:r>
      <w:r w:rsidRPr="0016643C">
        <w:t>nd Stiebitz – (1894 – 1961) překladatel řady děl antických spisovatelů (Homér, Aischylos, Sofokles, Euripides, Aristofanes, Herodot, Thykidides, Ovidius, Apuleius ad.), profesor klasické filologie a starověkých dějin. Autor Stručných dějin řecké literatury (a obdobných dějin literatury římské).</w:t>
      </w:r>
      <w:r>
        <w:t xml:space="preserve"> </w:t>
      </w:r>
    </w:p>
    <w:p w:rsidR="00B145DA" w:rsidRDefault="00B145DA" w:rsidP="00B145DA">
      <w:pPr>
        <w:pStyle w:val="Nadpis2"/>
      </w:pPr>
    </w:p>
    <w:p w:rsidR="00B145DA" w:rsidRDefault="00B145DA" w:rsidP="00B145DA">
      <w:pPr>
        <w:pStyle w:val="Nadpis2"/>
      </w:pPr>
      <w:r>
        <w:t>Zajímavosti</w:t>
      </w:r>
    </w:p>
    <w:p w:rsidR="00B145DA" w:rsidRPr="00FD5398" w:rsidRDefault="00B145DA" w:rsidP="00B145DA"/>
    <w:p w:rsidR="00B145DA" w:rsidRDefault="00B145DA" w:rsidP="00B145DA">
      <w:pPr>
        <w:pStyle w:val="text"/>
      </w:pPr>
      <w:r>
        <w:t>V Ana</w:t>
      </w:r>
      <w:r w:rsidRPr="00BB2003">
        <w:t>kre</w:t>
      </w:r>
      <w:r>
        <w:t>o</w:t>
      </w:r>
      <w:r w:rsidRPr="00BB2003">
        <w:t xml:space="preserve">nově tvorbě se střídají básně a citáty </w:t>
      </w:r>
      <w:r>
        <w:t>s </w:t>
      </w:r>
      <w:r w:rsidRPr="00BB2003">
        <w:t>motivy lásky a poblouzněnosti láskou s básněmi o zklamání láskou, opilství pro nenaplněnou lásku k ženě a dále</w:t>
      </w:r>
      <w:r>
        <w:t xml:space="preserve"> citáty opilství pro lásku k vínu a </w:t>
      </w:r>
      <w:r w:rsidRPr="00BB2003">
        <w:t>k hýření.</w:t>
      </w:r>
    </w:p>
    <w:p w:rsidR="00B145DA" w:rsidRDefault="00B145DA" w:rsidP="00B145DA"/>
    <w:p w:rsidR="00B145DA" w:rsidRDefault="00B145DA" w:rsidP="00B145DA"/>
    <w:p w:rsidR="00B145DA" w:rsidRDefault="00B145DA" w:rsidP="00B145DA">
      <w:pPr>
        <w:rPr>
          <w:sz w:val="24"/>
          <w:szCs w:val="24"/>
        </w:rPr>
      </w:pPr>
      <w:r w:rsidRPr="00FD5398">
        <w:rPr>
          <w:b/>
          <w:sz w:val="24"/>
          <w:szCs w:val="24"/>
          <w:u w:val="single"/>
        </w:rPr>
        <w:t xml:space="preserve">Použitá literatura : </w:t>
      </w:r>
      <w:r>
        <w:rPr>
          <w:sz w:val="24"/>
          <w:szCs w:val="24"/>
        </w:rPr>
        <w:t>Stiebitz, Ferdinand : Řecká lyrika, Státní nakladatelství krásné literatury, hudby</w:t>
      </w:r>
    </w:p>
    <w:p w:rsidR="00B145DA" w:rsidRPr="00FD5398" w:rsidRDefault="00B145DA" w:rsidP="00B145DA">
      <w:pPr>
        <w:rPr>
          <w:sz w:val="24"/>
          <w:szCs w:val="24"/>
        </w:rPr>
      </w:pPr>
      <w:r>
        <w:rPr>
          <w:sz w:val="24"/>
          <w:szCs w:val="24"/>
        </w:rPr>
        <w:t xml:space="preserve"> a umění, Praha 1954</w:t>
      </w:r>
    </w:p>
    <w:p w:rsidR="00C24D3F" w:rsidRDefault="00C24D3F"/>
    <w:sectPr w:rsidR="00C24D3F" w:rsidSect="009B09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2E4" w:rsidRDefault="006552E4" w:rsidP="000A5706">
      <w:pPr>
        <w:spacing w:after="0" w:line="240" w:lineRule="auto"/>
      </w:pPr>
      <w:r>
        <w:separator/>
      </w:r>
    </w:p>
  </w:endnote>
  <w:endnote w:type="continuationSeparator" w:id="0">
    <w:p w:rsidR="006552E4" w:rsidRDefault="006552E4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Default="007F4ED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62711A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Default="007F4E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2E4" w:rsidRDefault="006552E4" w:rsidP="000A5706">
      <w:pPr>
        <w:spacing w:after="0" w:line="240" w:lineRule="auto"/>
      </w:pPr>
      <w:r>
        <w:separator/>
      </w:r>
    </w:p>
  </w:footnote>
  <w:footnote w:type="continuationSeparator" w:id="0">
    <w:p w:rsidR="006552E4" w:rsidRDefault="006552E4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Default="007F4ED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4E04F2">
      <w:rPr>
        <w:rFonts w:ascii="Times New Roman" w:hAnsi="Times New Roman"/>
        <w:bCs/>
        <w:sz w:val="16"/>
        <w:szCs w:val="16"/>
      </w:rPr>
      <w:t xml:space="preserve"> VY_12_INOVACE_01.18_LI_Ezop, Anakreon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r w:rsidR="0062711A">
      <w:rPr>
        <w:rFonts w:ascii="Times New Roman" w:hAnsi="Times New Roman"/>
        <w:bCs/>
        <w:sz w:val="16"/>
        <w:szCs w:val="16"/>
      </w:rPr>
      <w:t>Mgr. Ivo Černý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4E04F2">
      <w:rPr>
        <w:rFonts w:ascii="Times New Roman" w:hAnsi="Times New Roman"/>
        <w:bCs/>
        <w:sz w:val="16"/>
        <w:szCs w:val="16"/>
      </w:rPr>
      <w:t xml:space="preserve"> 1</w:t>
    </w:r>
    <w:r w:rsidR="0062711A">
      <w:rPr>
        <w:rFonts w:ascii="Times New Roman" w:hAnsi="Times New Roman"/>
        <w:bCs/>
        <w:sz w:val="16"/>
        <w:szCs w:val="16"/>
      </w:rPr>
      <w:t>.</w:t>
    </w:r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Literatura a ostatní druhy umění – Práce s literárními texty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C93B55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C93B55" w:rsidRPr="007F4EDA">
      <w:rPr>
        <w:rFonts w:ascii="Times New Roman" w:hAnsi="Times New Roman"/>
        <w:bCs/>
        <w:sz w:val="16"/>
        <w:szCs w:val="16"/>
      </w:rPr>
      <w:fldChar w:fldCharType="separate"/>
    </w:r>
    <w:r w:rsidR="004E04F2">
      <w:rPr>
        <w:rFonts w:ascii="Times New Roman" w:hAnsi="Times New Roman"/>
        <w:bCs/>
        <w:noProof/>
        <w:sz w:val="16"/>
        <w:szCs w:val="16"/>
      </w:rPr>
      <w:t>1</w:t>
    </w:r>
    <w:r w:rsidR="00C93B55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4E04F2">
      <w:rPr>
        <w:rFonts w:ascii="Times New Roman" w:hAnsi="Times New Roman"/>
        <w:bCs/>
        <w:sz w:val="16"/>
        <w:szCs w:val="16"/>
      </w:rPr>
      <w:t xml:space="preserve"> březen</w:t>
    </w:r>
    <w:r w:rsidR="0062711A">
      <w:rPr>
        <w:rFonts w:ascii="Times New Roman" w:hAnsi="Times New Roman"/>
        <w:bCs/>
        <w:sz w:val="16"/>
        <w:szCs w:val="16"/>
      </w:rPr>
      <w:t xml:space="preserve"> 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materiá</w:t>
    </w:r>
    <w:r w:rsidR="004E04F2">
      <w:rPr>
        <w:rFonts w:ascii="Times New Roman" w:hAnsi="Times New Roman"/>
        <w:bCs/>
        <w:sz w:val="16"/>
        <w:szCs w:val="16"/>
      </w:rPr>
      <w:t>l slouží k práci s textem a hledání odpovědí na otázky za textem</w:t>
    </w:r>
    <w:bookmarkStart w:id="0" w:name="_GoBack"/>
    <w:bookmarkEnd w:id="0"/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62711A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030A877" wp14:editId="35BB883E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Default="007F4E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04F5E"/>
    <w:multiLevelType w:val="multilevel"/>
    <w:tmpl w:val="854ACA78"/>
    <w:lvl w:ilvl="0">
      <w:start w:val="1"/>
      <w:numFmt w:val="bullet"/>
      <w:pStyle w:val="otazky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962"/>
        </w:tabs>
        <w:ind w:left="96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94"/>
        </w:tabs>
        <w:ind w:left="13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8"/>
        </w:tabs>
        <w:ind w:left="18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2"/>
        </w:tabs>
        <w:ind w:left="24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06"/>
        </w:tabs>
        <w:ind w:left="29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0"/>
        </w:tabs>
        <w:ind w:left="3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4"/>
        </w:tabs>
        <w:ind w:left="39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0"/>
        </w:tabs>
        <w:ind w:left="449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1A"/>
    <w:rsid w:val="000A5706"/>
    <w:rsid w:val="00233CB2"/>
    <w:rsid w:val="002E60AB"/>
    <w:rsid w:val="00345CA6"/>
    <w:rsid w:val="004E04F2"/>
    <w:rsid w:val="005B5219"/>
    <w:rsid w:val="0062711A"/>
    <w:rsid w:val="006552E4"/>
    <w:rsid w:val="007C1403"/>
    <w:rsid w:val="007F4EDA"/>
    <w:rsid w:val="009B099C"/>
    <w:rsid w:val="00AD74EC"/>
    <w:rsid w:val="00B145DA"/>
    <w:rsid w:val="00B654EE"/>
    <w:rsid w:val="00BB3EBC"/>
    <w:rsid w:val="00C24D3F"/>
    <w:rsid w:val="00C5774D"/>
    <w:rsid w:val="00C93B55"/>
    <w:rsid w:val="00E249BB"/>
    <w:rsid w:val="00F1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7C1403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semiHidden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C1403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nazevChar">
    <w:name w:val="!_nazev Char"/>
    <w:link w:val="nazev"/>
    <w:rsid w:val="007C1403"/>
    <w:rPr>
      <w:b/>
      <w:bCs/>
      <w:sz w:val="24"/>
    </w:rPr>
  </w:style>
  <w:style w:type="paragraph" w:customStyle="1" w:styleId="text">
    <w:name w:val="!_text"/>
    <w:basedOn w:val="Normln"/>
    <w:link w:val="textChar"/>
    <w:rsid w:val="007C1403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azev">
    <w:name w:val="!_nazev"/>
    <w:basedOn w:val="text"/>
    <w:link w:val="nazevChar"/>
    <w:rsid w:val="007C1403"/>
    <w:rPr>
      <w:rFonts w:ascii="Calibri" w:eastAsia="Calibri" w:hAnsi="Calibri"/>
      <w:b/>
      <w:bCs/>
    </w:rPr>
  </w:style>
  <w:style w:type="character" w:customStyle="1" w:styleId="textChar">
    <w:name w:val="!_text Char"/>
    <w:link w:val="text"/>
    <w:rsid w:val="007C1403"/>
    <w:rPr>
      <w:rFonts w:ascii="Times New Roman" w:eastAsia="Times New Roman" w:hAnsi="Times New Roman"/>
      <w:sz w:val="24"/>
    </w:rPr>
  </w:style>
  <w:style w:type="paragraph" w:customStyle="1" w:styleId="otazky">
    <w:name w:val="!_otazky"/>
    <w:basedOn w:val="text"/>
    <w:next w:val="text"/>
    <w:rsid w:val="007C1403"/>
    <w:pPr>
      <w:numPr>
        <w:numId w:val="1"/>
      </w:numPr>
      <w:tabs>
        <w:tab w:val="left" w:pos="567"/>
      </w:tabs>
      <w:ind w:left="170"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7C1403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semiHidden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C1403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nazevChar">
    <w:name w:val="!_nazev Char"/>
    <w:link w:val="nazev"/>
    <w:rsid w:val="007C1403"/>
    <w:rPr>
      <w:b/>
      <w:bCs/>
      <w:sz w:val="24"/>
    </w:rPr>
  </w:style>
  <w:style w:type="paragraph" w:customStyle="1" w:styleId="text">
    <w:name w:val="!_text"/>
    <w:basedOn w:val="Normln"/>
    <w:link w:val="textChar"/>
    <w:rsid w:val="007C1403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azev">
    <w:name w:val="!_nazev"/>
    <w:basedOn w:val="text"/>
    <w:link w:val="nazevChar"/>
    <w:rsid w:val="007C1403"/>
    <w:rPr>
      <w:rFonts w:ascii="Calibri" w:eastAsia="Calibri" w:hAnsi="Calibri"/>
      <w:b/>
      <w:bCs/>
    </w:rPr>
  </w:style>
  <w:style w:type="character" w:customStyle="1" w:styleId="textChar">
    <w:name w:val="!_text Char"/>
    <w:link w:val="text"/>
    <w:rsid w:val="007C1403"/>
    <w:rPr>
      <w:rFonts w:ascii="Times New Roman" w:eastAsia="Times New Roman" w:hAnsi="Times New Roman"/>
      <w:sz w:val="24"/>
    </w:rPr>
  </w:style>
  <w:style w:type="paragraph" w:customStyle="1" w:styleId="otazky">
    <w:name w:val="!_otazky"/>
    <w:basedOn w:val="text"/>
    <w:next w:val="text"/>
    <w:rsid w:val="007C1403"/>
    <w:pPr>
      <w:numPr>
        <w:numId w:val="1"/>
      </w:numPr>
      <w:tabs>
        <w:tab w:val="left" w:pos="567"/>
      </w:tabs>
      <w:ind w:left="17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o\AppData\Local\Temp\Rar$DI62.760\s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A8F7AEA3-594A-4512-88CA-F26BD3271572}"/>
</file>

<file path=customXml/itemProps2.xml><?xml version="1.0" encoding="utf-8"?>
<ds:datastoreItem xmlns:ds="http://schemas.openxmlformats.org/officeDocument/2006/customXml" ds:itemID="{5744DC70-1D73-4F44-91AB-49E4A7A7542C}"/>
</file>

<file path=customXml/itemProps3.xml><?xml version="1.0" encoding="utf-8"?>
<ds:datastoreItem xmlns:ds="http://schemas.openxmlformats.org/officeDocument/2006/customXml" ds:itemID="{E80D8C2B-24B6-41AD-86A1-D932A1DAD3C6}"/>
</file>

<file path=docProps/app.xml><?xml version="1.0" encoding="utf-8"?>
<Properties xmlns="http://schemas.openxmlformats.org/officeDocument/2006/extended-properties" xmlns:vt="http://schemas.openxmlformats.org/officeDocument/2006/docPropsVTypes">
  <Template>sablona pro DUM</Template>
  <TotalTime>12</TotalTime>
  <Pages>1</Pages>
  <Words>1932</Words>
  <Characters>11399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13305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</dc:creator>
  <cp:lastModifiedBy>Ivo</cp:lastModifiedBy>
  <cp:revision>7</cp:revision>
  <cp:lastPrinted>2011-02-23T11:09:00Z</cp:lastPrinted>
  <dcterms:created xsi:type="dcterms:W3CDTF">2013-02-02T10:59:00Z</dcterms:created>
  <dcterms:modified xsi:type="dcterms:W3CDTF">2013-03-11T20:19:00Z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